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8B" w:rsidRDefault="00BF408B" w:rsidP="00BF408B">
      <w:pPr>
        <w:pStyle w:val="Heading1"/>
        <w:rPr>
          <w:rStyle w:val="dateline"/>
          <w:rFonts w:ascii="Times" w:eastAsia="Times" w:hAnsi="Times"/>
          <w:b w:val="0"/>
          <w:sz w:val="24"/>
          <w:szCs w:val="20"/>
        </w:rPr>
      </w:pPr>
      <w:r>
        <w:rPr>
          <w:rStyle w:val="dateline"/>
          <w:b w:val="0"/>
        </w:rPr>
        <w:t>PRESS RELEASE — FOR IMMEDIATE RELEASE</w:t>
      </w:r>
    </w:p>
    <w:p w:rsidR="00BF408B" w:rsidRDefault="00BF408B" w:rsidP="00BF408B">
      <w:pPr>
        <w:spacing w:line="360" w:lineRule="auto"/>
        <w:rPr>
          <w:rStyle w:val="dateline"/>
          <w:b/>
          <w:sz w:val="28"/>
        </w:rPr>
      </w:pPr>
    </w:p>
    <w:p w:rsidR="00BF408B" w:rsidRDefault="007714EA" w:rsidP="00BF408B">
      <w:pPr>
        <w:spacing w:line="360" w:lineRule="auto"/>
        <w:rPr>
          <w:rStyle w:val="dateline"/>
        </w:rPr>
      </w:pPr>
      <w:r>
        <w:rPr>
          <w:rStyle w:val="dateline"/>
        </w:rPr>
        <w:t>May 7</w:t>
      </w:r>
      <w:r w:rsidR="009003A7">
        <w:rPr>
          <w:rStyle w:val="dateline"/>
        </w:rPr>
        <w:t>, 2014</w:t>
      </w:r>
    </w:p>
    <w:p w:rsidR="00BF408B" w:rsidRDefault="00BF408B" w:rsidP="00BF408B">
      <w:pPr>
        <w:rPr>
          <w:rStyle w:val="dateline"/>
        </w:rPr>
      </w:pPr>
      <w:r>
        <w:rPr>
          <w:rStyle w:val="dateline"/>
        </w:rPr>
        <w:t>Contact:</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 Skeff, Publicist</w:t>
      </w:r>
    </w:p>
    <w:p w:rsidR="00BF408B" w:rsidRDefault="00BF408B" w:rsidP="00BF408B">
      <w:pPr>
        <w:pStyle w:val="NormalWeb"/>
        <w:spacing w:before="0" w:beforeAutospacing="0" w:after="0" w:afterAutospacing="0"/>
        <w:rPr>
          <w:rStyle w:val="dateline"/>
        </w:rPr>
      </w:pPr>
      <w:r>
        <w:rPr>
          <w:rStyle w:val="dateline"/>
        </w:rPr>
        <w:t>Allison Kohler, Director</w:t>
      </w:r>
      <w:r>
        <w:rPr>
          <w:rStyle w:val="dateline"/>
        </w:rPr>
        <w:tab/>
      </w:r>
      <w:r>
        <w:rPr>
          <w:rStyle w:val="dateline"/>
        </w:rPr>
        <w:tab/>
      </w:r>
      <w:r>
        <w:rPr>
          <w:rStyle w:val="dateline"/>
        </w:rPr>
        <w:tab/>
      </w:r>
      <w:r>
        <w:rPr>
          <w:rStyle w:val="dateline"/>
        </w:rPr>
        <w:tab/>
      </w:r>
      <w:r>
        <w:rPr>
          <w:rStyle w:val="dateline"/>
        </w:rPr>
        <w:tab/>
      </w:r>
      <w:r>
        <w:rPr>
          <w:rStyle w:val="dateline"/>
        </w:rPr>
        <w:tab/>
        <w:t>JSLA Media</w:t>
      </w:r>
    </w:p>
    <w:p w:rsidR="00BF408B" w:rsidRDefault="00BF408B" w:rsidP="00BF408B">
      <w:pPr>
        <w:rPr>
          <w:rStyle w:val="dateline"/>
        </w:rPr>
      </w:pPr>
      <w:r>
        <w:rPr>
          <w:rStyle w:val="dateline"/>
        </w:rPr>
        <w:t>JMK Shows &amp; Events</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(414) 747-9177</w:t>
      </w:r>
    </w:p>
    <w:p w:rsidR="00BF408B" w:rsidRDefault="00BF408B" w:rsidP="00BF408B">
      <w:pPr>
        <w:rPr>
          <w:rStyle w:val="dateline"/>
        </w:rPr>
      </w:pPr>
      <w:r>
        <w:rPr>
          <w:rStyle w:val="dateline"/>
        </w:rPr>
        <w:t>(973) 927-2794</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jayne@jslamedia.com</w:t>
      </w:r>
    </w:p>
    <w:p w:rsidR="00BF408B" w:rsidRDefault="00BF408B" w:rsidP="00BF408B">
      <w:pPr>
        <w:rPr>
          <w:rStyle w:val="dateline"/>
        </w:rPr>
      </w:pPr>
      <w:proofErr w:type="gramStart"/>
      <w:r>
        <w:rPr>
          <w:rStyle w:val="dateline"/>
        </w:rPr>
        <w:t>email</w:t>
      </w:r>
      <w:proofErr w:type="gramEnd"/>
      <w:r>
        <w:rPr>
          <w:rStyle w:val="dateline"/>
        </w:rPr>
        <w:t xml:space="preserve">: </w:t>
      </w:r>
      <w:hyperlink r:id="rId5" w:history="1">
        <w:r>
          <w:rPr>
            <w:rStyle w:val="Hyperlink"/>
          </w:rPr>
          <w:t>Jmkevents@aol.com</w:t>
        </w:r>
      </w:hyperlink>
    </w:p>
    <w:p w:rsidR="00BF408B" w:rsidRDefault="00405039" w:rsidP="00BF408B">
      <w:pPr>
        <w:rPr>
          <w:rStyle w:val="dateline"/>
        </w:rPr>
      </w:pPr>
      <w:hyperlink r:id="rId6" w:history="1">
        <w:r w:rsidR="00BF408B" w:rsidRPr="00FA774D">
          <w:rPr>
            <w:rStyle w:val="Hyperlink"/>
          </w:rPr>
          <w:t>www.jmkshows.com</w:t>
        </w:r>
      </w:hyperlink>
    </w:p>
    <w:p w:rsidR="00BF408B" w:rsidRDefault="00BF408B" w:rsidP="00BF408B">
      <w:pPr>
        <w:rPr>
          <w:rStyle w:val="dateline"/>
        </w:rPr>
      </w:pPr>
    </w:p>
    <w:p w:rsidR="007714EA" w:rsidRDefault="007714EA" w:rsidP="00BF408B">
      <w:pPr>
        <w:jc w:val="center"/>
        <w:rPr>
          <w:rStyle w:val="dateline"/>
          <w:rFonts w:ascii="Times New Roman Bold" w:hAnsi="Times New Roman Bold"/>
          <w:sz w:val="28"/>
        </w:rPr>
      </w:pPr>
      <w:r>
        <w:rPr>
          <w:rStyle w:val="dateline"/>
          <w:rFonts w:ascii="Times New Roman Bold" w:hAnsi="Times New Roman Bold"/>
          <w:sz w:val="28"/>
        </w:rPr>
        <w:t>THE 27</w:t>
      </w:r>
      <w:r w:rsidRPr="007714EA">
        <w:rPr>
          <w:rStyle w:val="dateline"/>
          <w:rFonts w:ascii="Times New Roman Bold" w:hAnsi="Times New Roman Bold"/>
          <w:sz w:val="28"/>
          <w:vertAlign w:val="superscript"/>
        </w:rPr>
        <w:t>th</w:t>
      </w:r>
      <w:r>
        <w:rPr>
          <w:rStyle w:val="dateline"/>
          <w:rFonts w:ascii="Times New Roman Bold" w:hAnsi="Times New Roman Bold"/>
          <w:sz w:val="28"/>
        </w:rPr>
        <w:t xml:space="preserve"> NORTHERN VIRGINIA </w:t>
      </w:r>
    </w:p>
    <w:p w:rsidR="00577403" w:rsidRDefault="007714EA" w:rsidP="00BF408B">
      <w:pPr>
        <w:jc w:val="center"/>
        <w:rPr>
          <w:rStyle w:val="dateline"/>
          <w:rFonts w:ascii="Times New Roman Bold" w:hAnsi="Times New Roman Bold"/>
          <w:sz w:val="28"/>
        </w:rPr>
      </w:pPr>
      <w:r>
        <w:rPr>
          <w:rStyle w:val="dateline"/>
          <w:rFonts w:ascii="Times New Roman Bold" w:hAnsi="Times New Roman Bold"/>
          <w:sz w:val="28"/>
        </w:rPr>
        <w:t>ANTIQUES &amp; MODERNISM SHOW</w:t>
      </w:r>
    </w:p>
    <w:p w:rsidR="00DD79C4" w:rsidRDefault="007714EA" w:rsidP="007714EA">
      <w:pPr>
        <w:jc w:val="center"/>
        <w:rPr>
          <w:rStyle w:val="dateline"/>
          <w:rFonts w:ascii="Times New Roman Bold" w:hAnsi="Times New Roman Bold"/>
          <w:sz w:val="28"/>
        </w:rPr>
      </w:pPr>
      <w:r>
        <w:rPr>
          <w:rStyle w:val="dateline"/>
          <w:rFonts w:ascii="Times New Roman Bold" w:hAnsi="Times New Roman Bold"/>
          <w:sz w:val="28"/>
        </w:rPr>
        <w:t xml:space="preserve">A spectacular event celebrating the most important design </w:t>
      </w:r>
    </w:p>
    <w:p w:rsidR="007714EA" w:rsidRDefault="007714EA" w:rsidP="007714EA">
      <w:pPr>
        <w:jc w:val="center"/>
        <w:rPr>
          <w:rStyle w:val="dateline"/>
          <w:rFonts w:ascii="Times New Roman Bold" w:hAnsi="Times New Roman Bold"/>
          <w:sz w:val="28"/>
        </w:rPr>
      </w:pPr>
      <w:proofErr w:type="gramStart"/>
      <w:r>
        <w:rPr>
          <w:rStyle w:val="dateline"/>
          <w:rFonts w:ascii="Times New Roman Bold" w:hAnsi="Times New Roman Bold"/>
          <w:sz w:val="28"/>
        </w:rPr>
        <w:t>movements</w:t>
      </w:r>
      <w:proofErr w:type="gramEnd"/>
      <w:r>
        <w:rPr>
          <w:rStyle w:val="dateline"/>
          <w:rFonts w:ascii="Times New Roman Bold" w:hAnsi="Times New Roman Bold"/>
          <w:sz w:val="28"/>
        </w:rPr>
        <w:t xml:space="preserve"> of the 20</w:t>
      </w:r>
      <w:r w:rsidRPr="007714EA">
        <w:rPr>
          <w:rStyle w:val="dateline"/>
          <w:rFonts w:ascii="Times New Roman Bold" w:hAnsi="Times New Roman Bold"/>
          <w:sz w:val="28"/>
          <w:vertAlign w:val="superscript"/>
        </w:rPr>
        <w:t>th</w:t>
      </w:r>
      <w:r w:rsidR="00DD79C4">
        <w:rPr>
          <w:rStyle w:val="dateline"/>
          <w:rFonts w:ascii="Times New Roman Bold" w:hAnsi="Times New Roman Bold"/>
          <w:sz w:val="28"/>
        </w:rPr>
        <w:t xml:space="preserve"> century and more</w:t>
      </w:r>
    </w:p>
    <w:p w:rsidR="007714EA" w:rsidRDefault="00DD79C4" w:rsidP="00BF408B">
      <w:pPr>
        <w:jc w:val="center"/>
        <w:rPr>
          <w:rStyle w:val="dateline"/>
          <w:rFonts w:ascii="Times New Roman Bold" w:hAnsi="Times New Roman Bold"/>
          <w:sz w:val="28"/>
        </w:rPr>
      </w:pPr>
      <w:r>
        <w:rPr>
          <w:rStyle w:val="dateline"/>
          <w:rFonts w:ascii="Times New Roman Bold" w:hAnsi="Times New Roman Bold"/>
          <w:sz w:val="28"/>
        </w:rPr>
        <w:t xml:space="preserve">~ </w:t>
      </w:r>
      <w:r w:rsidR="007714EA">
        <w:rPr>
          <w:rStyle w:val="dateline"/>
          <w:rFonts w:ascii="Times New Roman Bold" w:hAnsi="Times New Roman Bold"/>
          <w:sz w:val="28"/>
        </w:rPr>
        <w:t>June 21 &amp; 22, 2014</w:t>
      </w:r>
      <w:r>
        <w:rPr>
          <w:rStyle w:val="dateline"/>
          <w:rFonts w:ascii="Times New Roman Bold" w:hAnsi="Times New Roman Bold"/>
          <w:sz w:val="28"/>
        </w:rPr>
        <w:t xml:space="preserve"> ~</w:t>
      </w:r>
    </w:p>
    <w:p w:rsidR="007714EA" w:rsidRDefault="007714EA" w:rsidP="00BF408B">
      <w:pPr>
        <w:jc w:val="center"/>
        <w:rPr>
          <w:rStyle w:val="dateline"/>
          <w:rFonts w:ascii="Times New Roman Bold" w:hAnsi="Times New Roman Bold"/>
          <w:sz w:val="28"/>
        </w:rPr>
      </w:pPr>
    </w:p>
    <w:p w:rsidR="007714EA" w:rsidRDefault="007714EA" w:rsidP="00BF408B">
      <w:pPr>
        <w:jc w:val="center"/>
        <w:rPr>
          <w:rStyle w:val="dateline"/>
        </w:rPr>
      </w:pPr>
    </w:p>
    <w:p w:rsidR="00BF408B" w:rsidRDefault="00BF408B" w:rsidP="00BF408B">
      <w:pPr>
        <w:rPr>
          <w:rStyle w:val="dateline"/>
        </w:rPr>
      </w:pPr>
    </w:p>
    <w:p w:rsidR="001A5A8B" w:rsidRDefault="007714EA" w:rsidP="00BF408B">
      <w:pPr>
        <w:spacing w:line="360" w:lineRule="auto"/>
        <w:rPr>
          <w:rStyle w:val="dateline"/>
        </w:rPr>
      </w:pPr>
      <w:r>
        <w:rPr>
          <w:rStyle w:val="dateline"/>
          <w:rFonts w:ascii="Times New Roman Bold Italic" w:hAnsi="Times New Roman Bold Italic"/>
        </w:rPr>
        <w:t>Arlington, VA</w:t>
      </w:r>
      <w:r w:rsidR="00BF408B">
        <w:rPr>
          <w:rStyle w:val="dateline"/>
        </w:rPr>
        <w:t xml:space="preserve"> — </w:t>
      </w:r>
      <w:r>
        <w:rPr>
          <w:rStyle w:val="dateline"/>
        </w:rPr>
        <w:t>The most important design movements of the 20</w:t>
      </w:r>
      <w:r w:rsidRPr="007714EA">
        <w:rPr>
          <w:rStyle w:val="dateline"/>
          <w:vertAlign w:val="superscript"/>
        </w:rPr>
        <w:t>th</w:t>
      </w:r>
      <w:r>
        <w:rPr>
          <w:rStyle w:val="dateline"/>
        </w:rPr>
        <w:t xml:space="preserve"> century will be represented by a most prestigious selection of works from the Arts &amp; Crafts, Art Nouveau, Art Deco and Mid-Century Modern eras. </w:t>
      </w:r>
      <w:r w:rsidR="001A5A8B">
        <w:rPr>
          <w:rStyle w:val="dateline"/>
        </w:rPr>
        <w:t xml:space="preserve">Superior examples of interior furnishings, lighting, decorative objects, fine art and personal accessories, will be richly displayed by the finest dealers in the country. For two days, June 21 and 22, 2014, </w:t>
      </w:r>
      <w:proofErr w:type="spellStart"/>
      <w:proofErr w:type="gramStart"/>
      <w:r w:rsidR="001A5A8B">
        <w:rPr>
          <w:rStyle w:val="dateline"/>
        </w:rPr>
        <w:t>take</w:t>
      </w:r>
      <w:r w:rsidR="00405039">
        <w:rPr>
          <w:rStyle w:val="dateline"/>
        </w:rPr>
        <w:t>a</w:t>
      </w:r>
      <w:proofErr w:type="spellEnd"/>
      <w:r w:rsidR="00405039">
        <w:rPr>
          <w:rStyle w:val="dateline"/>
        </w:rPr>
        <w:t xml:space="preserve"> </w:t>
      </w:r>
      <w:r w:rsidR="001A5A8B">
        <w:rPr>
          <w:rStyle w:val="dateline"/>
        </w:rPr>
        <w:t xml:space="preserve"> step</w:t>
      </w:r>
      <w:proofErr w:type="gramEnd"/>
      <w:r w:rsidR="001A5A8B">
        <w:rPr>
          <w:rStyle w:val="dateline"/>
        </w:rPr>
        <w:t xml:space="preserve"> back into the magnificent art and design of the 20</w:t>
      </w:r>
      <w:r w:rsidR="001A5A8B" w:rsidRPr="001A5A8B">
        <w:rPr>
          <w:rStyle w:val="dateline"/>
          <w:vertAlign w:val="superscript"/>
        </w:rPr>
        <w:t>th</w:t>
      </w:r>
      <w:r w:rsidR="001A5A8B">
        <w:rPr>
          <w:rStyle w:val="dateline"/>
        </w:rPr>
        <w:t xml:space="preserve"> century</w:t>
      </w:r>
      <w:r w:rsidR="00755A17">
        <w:rPr>
          <w:rStyle w:val="dateline"/>
        </w:rPr>
        <w:t xml:space="preserve"> at the Northern Virginia Antiques &amp; Modernism Show</w:t>
      </w:r>
      <w:r w:rsidR="001A5A8B">
        <w:rPr>
          <w:rStyle w:val="dateline"/>
        </w:rPr>
        <w:t>.</w:t>
      </w:r>
      <w:r w:rsidR="00DD79C4">
        <w:rPr>
          <w:rStyle w:val="dateline"/>
        </w:rPr>
        <w:t xml:space="preserve"> This event will also feature a select group of dealers specializing in antiques and fine art from earlier eras and genres.</w:t>
      </w:r>
    </w:p>
    <w:p w:rsidR="001A5A8B" w:rsidRDefault="001A5A8B" w:rsidP="00BF408B">
      <w:pPr>
        <w:spacing w:line="360" w:lineRule="auto"/>
        <w:rPr>
          <w:rStyle w:val="dateline"/>
        </w:rPr>
      </w:pPr>
    </w:p>
    <w:p w:rsidR="001A5A8B" w:rsidRDefault="001A5A8B" w:rsidP="00BF408B">
      <w:pPr>
        <w:spacing w:line="360" w:lineRule="auto"/>
        <w:rPr>
          <w:rStyle w:val="dateline"/>
        </w:rPr>
      </w:pPr>
      <w:r>
        <w:rPr>
          <w:rStyle w:val="dateline"/>
        </w:rPr>
        <w:t>Presented by the Art Deco Society of Washington (ADSW) and JMK Shows, this event is a celebration and shopping event unlike any other and will be held at the Thomas Jefferson Community Center in Arlington, VA.</w:t>
      </w:r>
    </w:p>
    <w:p w:rsidR="001A5A8B" w:rsidRDefault="001A5A8B" w:rsidP="00BF408B">
      <w:pPr>
        <w:spacing w:line="360" w:lineRule="auto"/>
        <w:rPr>
          <w:rStyle w:val="dateline"/>
        </w:rPr>
      </w:pPr>
    </w:p>
    <w:p w:rsidR="005D7DEC" w:rsidRDefault="005D7DEC" w:rsidP="00BF408B">
      <w:pPr>
        <w:spacing w:line="360" w:lineRule="auto"/>
        <w:rPr>
          <w:rStyle w:val="dateline"/>
        </w:rPr>
      </w:pPr>
      <w:r>
        <w:rPr>
          <w:rStyle w:val="dateline"/>
        </w:rPr>
        <w:t xml:space="preserve">Art Deco meets Industrial at Past Pleasures </w:t>
      </w:r>
      <w:proofErr w:type="spellStart"/>
      <w:r>
        <w:rPr>
          <w:rStyle w:val="dateline"/>
        </w:rPr>
        <w:t>Moderne</w:t>
      </w:r>
      <w:proofErr w:type="spellEnd"/>
      <w:r>
        <w:rPr>
          <w:rStyle w:val="dateline"/>
        </w:rPr>
        <w:t xml:space="preserve"> of Annandale, VA. Among the incredible pieces that will be offered in his booth include hood ornaments from the 30s through the 50s and a quick trip to Art Deco-rich Hollywood with 26</w:t>
      </w:r>
      <w:r w:rsidR="00EC358C">
        <w:rPr>
          <w:rStyle w:val="dateline"/>
        </w:rPr>
        <w:t>”</w:t>
      </w:r>
      <w:r>
        <w:rPr>
          <w:rStyle w:val="dateline"/>
        </w:rPr>
        <w:t xml:space="preserve"> film reels.</w:t>
      </w:r>
    </w:p>
    <w:p w:rsidR="00EC358C" w:rsidRDefault="00EC358C" w:rsidP="00BF408B">
      <w:pPr>
        <w:spacing w:line="360" w:lineRule="auto"/>
        <w:rPr>
          <w:rStyle w:val="dateline"/>
        </w:rPr>
      </w:pPr>
    </w:p>
    <w:p w:rsidR="005D7DEC" w:rsidRDefault="00EC358C" w:rsidP="00BF408B">
      <w:pPr>
        <w:spacing w:line="360" w:lineRule="auto"/>
        <w:rPr>
          <w:rStyle w:val="dateline"/>
        </w:rPr>
      </w:pPr>
      <w:r>
        <w:rPr>
          <w:rStyle w:val="dateline"/>
        </w:rPr>
        <w:lastRenderedPageBreak/>
        <w:t>Turning to 20</w:t>
      </w:r>
      <w:r w:rsidRPr="00EC358C">
        <w:rPr>
          <w:rStyle w:val="dateline"/>
          <w:vertAlign w:val="superscript"/>
        </w:rPr>
        <w:t>th</w:t>
      </w:r>
      <w:r>
        <w:rPr>
          <w:rStyle w:val="dateline"/>
        </w:rPr>
        <w:t xml:space="preserve"> century fine art, </w:t>
      </w:r>
      <w:proofErr w:type="spellStart"/>
      <w:r>
        <w:rPr>
          <w:rStyle w:val="dateline"/>
        </w:rPr>
        <w:t>Ingeborg</w:t>
      </w:r>
      <w:proofErr w:type="spellEnd"/>
      <w:r>
        <w:rPr>
          <w:rStyle w:val="dateline"/>
        </w:rPr>
        <w:t xml:space="preserve"> Galleries of Northfield (MA) is known for their fine Amer</w:t>
      </w:r>
      <w:r w:rsidR="006728F9">
        <w:rPr>
          <w:rStyle w:val="dateline"/>
        </w:rPr>
        <w:t>ican prints, etchings, lithograp</w:t>
      </w:r>
      <w:r>
        <w:rPr>
          <w:rStyle w:val="dateline"/>
        </w:rPr>
        <w:t xml:space="preserve">hs, block prints and </w:t>
      </w:r>
      <w:proofErr w:type="spellStart"/>
      <w:r>
        <w:rPr>
          <w:rStyle w:val="dateline"/>
        </w:rPr>
        <w:t>screenprints</w:t>
      </w:r>
      <w:proofErr w:type="spellEnd"/>
      <w:r>
        <w:rPr>
          <w:rStyle w:val="dateline"/>
        </w:rPr>
        <w:t>.</w:t>
      </w:r>
    </w:p>
    <w:p w:rsidR="001F0F15" w:rsidRDefault="001F0F15" w:rsidP="00BF408B">
      <w:pPr>
        <w:spacing w:line="360" w:lineRule="auto"/>
        <w:rPr>
          <w:rStyle w:val="dateline"/>
        </w:rPr>
      </w:pPr>
    </w:p>
    <w:p w:rsidR="001F0F15" w:rsidRDefault="001F0F15" w:rsidP="00BF408B">
      <w:pPr>
        <w:spacing w:line="360" w:lineRule="auto"/>
        <w:rPr>
          <w:rStyle w:val="dateline"/>
        </w:rPr>
      </w:pPr>
      <w:r>
        <w:rPr>
          <w:rStyle w:val="dateline"/>
        </w:rPr>
        <w:t>Some of the finest 20</w:t>
      </w:r>
      <w:r w:rsidRPr="001F0F15">
        <w:rPr>
          <w:rStyle w:val="dateline"/>
          <w:vertAlign w:val="superscript"/>
        </w:rPr>
        <w:t>th</w:t>
      </w:r>
      <w:r>
        <w:rPr>
          <w:rStyle w:val="dateline"/>
        </w:rPr>
        <w:t xml:space="preserve"> century designs are found in the stunning creations in porcelain, glass and crystal. </w:t>
      </w:r>
      <w:r w:rsidR="00405039">
        <w:rPr>
          <w:rStyle w:val="dateline"/>
        </w:rPr>
        <w:t>Among the dealers r</w:t>
      </w:r>
      <w:r>
        <w:rPr>
          <w:rStyle w:val="dateline"/>
        </w:rPr>
        <w:t xml:space="preserve">epresenting this category will be Gardner Burke Antiques. Works in art in décor from masters like Moser, Pickard, </w:t>
      </w:r>
      <w:proofErr w:type="spellStart"/>
      <w:r>
        <w:rPr>
          <w:rStyle w:val="dateline"/>
        </w:rPr>
        <w:t>Belleek</w:t>
      </w:r>
      <w:proofErr w:type="spellEnd"/>
      <w:r>
        <w:rPr>
          <w:rStyle w:val="dateline"/>
        </w:rPr>
        <w:t xml:space="preserve"> and </w:t>
      </w:r>
      <w:proofErr w:type="spellStart"/>
      <w:r>
        <w:rPr>
          <w:rStyle w:val="dateline"/>
        </w:rPr>
        <w:t>Limoge</w:t>
      </w:r>
      <w:proofErr w:type="spellEnd"/>
      <w:r>
        <w:rPr>
          <w:rStyle w:val="dateline"/>
        </w:rPr>
        <w:t xml:space="preserve"> will fill their exhibit.</w:t>
      </w:r>
    </w:p>
    <w:p w:rsidR="00DD79C4" w:rsidRDefault="00DD79C4" w:rsidP="00BF408B">
      <w:pPr>
        <w:spacing w:line="360" w:lineRule="auto"/>
        <w:rPr>
          <w:rStyle w:val="dateline"/>
        </w:rPr>
      </w:pPr>
    </w:p>
    <w:p w:rsidR="00DD79C4" w:rsidRDefault="00DD79C4" w:rsidP="00BF408B">
      <w:pPr>
        <w:spacing w:line="360" w:lineRule="auto"/>
        <w:rPr>
          <w:rStyle w:val="dateline"/>
        </w:rPr>
      </w:pPr>
      <w:r>
        <w:rPr>
          <w:rStyle w:val="dateline"/>
        </w:rPr>
        <w:t>In the highly desirable collecting world of Oriental and Asian antiques, Worldwide Gallery specializes in 18</w:t>
      </w:r>
      <w:r w:rsidRPr="00DD79C4">
        <w:rPr>
          <w:rStyle w:val="dateline"/>
          <w:vertAlign w:val="superscript"/>
        </w:rPr>
        <w:t>th</w:t>
      </w:r>
      <w:r>
        <w:rPr>
          <w:rStyle w:val="dateline"/>
        </w:rPr>
        <w:t xml:space="preserve"> and 19</w:t>
      </w:r>
      <w:r w:rsidRPr="00DD79C4">
        <w:rPr>
          <w:rStyle w:val="dateline"/>
          <w:vertAlign w:val="superscript"/>
        </w:rPr>
        <w:t>th</w:t>
      </w:r>
      <w:r>
        <w:rPr>
          <w:rStyle w:val="dateline"/>
        </w:rPr>
        <w:t xml:space="preserve"> century Chinese and Japanese antiques. Look to them for Netsuke, Japanese woodblock prints, rare toys and much more.</w:t>
      </w:r>
    </w:p>
    <w:p w:rsidR="000C12E7" w:rsidRDefault="000C12E7" w:rsidP="00BF408B">
      <w:pPr>
        <w:spacing w:line="360" w:lineRule="auto"/>
        <w:rPr>
          <w:rStyle w:val="dateline"/>
        </w:rPr>
      </w:pPr>
    </w:p>
    <w:p w:rsidR="000C12E7" w:rsidRDefault="000C12E7" w:rsidP="00BF408B">
      <w:pPr>
        <w:spacing w:line="360" w:lineRule="auto"/>
        <w:rPr>
          <w:rStyle w:val="dateline"/>
        </w:rPr>
      </w:pPr>
      <w:r>
        <w:rPr>
          <w:rStyle w:val="dateline"/>
        </w:rPr>
        <w:t>Taking international specialty a step further, Odessa specializes in Russian antiques and well as devotional pieces.</w:t>
      </w:r>
    </w:p>
    <w:p w:rsidR="00B855B5" w:rsidRDefault="00B855B5" w:rsidP="00BF408B">
      <w:pPr>
        <w:spacing w:line="360" w:lineRule="auto"/>
        <w:rPr>
          <w:rStyle w:val="dateline"/>
        </w:rPr>
      </w:pPr>
    </w:p>
    <w:p w:rsidR="00B855B5" w:rsidRDefault="00B855B5" w:rsidP="00BF408B">
      <w:pPr>
        <w:spacing w:line="360" w:lineRule="auto"/>
        <w:rPr>
          <w:rStyle w:val="dateline"/>
        </w:rPr>
      </w:pPr>
      <w:r>
        <w:rPr>
          <w:rStyle w:val="dateline"/>
        </w:rPr>
        <w:t xml:space="preserve">If the world of “antiquarian” is your passion, then you won’t want to miss Sonny </w:t>
      </w:r>
      <w:proofErr w:type="spellStart"/>
      <w:r>
        <w:rPr>
          <w:rStyle w:val="dateline"/>
        </w:rPr>
        <w:t>Ideker</w:t>
      </w:r>
      <w:proofErr w:type="spellEnd"/>
      <w:r>
        <w:rPr>
          <w:rStyle w:val="dateline"/>
        </w:rPr>
        <w:t>, Bookseller. Better known as “that rare book guy,” Sonny has been collecting books around the world for over 30 years and features exceptional offerings of rare, antiquarian, leather and vellum bound books.</w:t>
      </w:r>
    </w:p>
    <w:p w:rsidR="00C327BF" w:rsidRDefault="00C327BF" w:rsidP="00BF408B">
      <w:pPr>
        <w:spacing w:line="360" w:lineRule="auto"/>
        <w:rPr>
          <w:rStyle w:val="dateline"/>
        </w:rPr>
      </w:pPr>
    </w:p>
    <w:p w:rsidR="00C327BF" w:rsidRDefault="00C327BF" w:rsidP="00BF408B">
      <w:pPr>
        <w:spacing w:line="360" w:lineRule="auto"/>
        <w:rPr>
          <w:rStyle w:val="dateline"/>
        </w:rPr>
      </w:pPr>
      <w:r>
        <w:rPr>
          <w:rStyle w:val="dateline"/>
        </w:rPr>
        <w:t xml:space="preserve">Furniture offerings will be extensive and span from period pieces through mid-century modern. Among the dealers that will fill this category are </w:t>
      </w:r>
      <w:r w:rsidR="00AB3301">
        <w:rPr>
          <w:rStyle w:val="dateline"/>
        </w:rPr>
        <w:t>20</w:t>
      </w:r>
      <w:r w:rsidR="00AB3301" w:rsidRPr="00AB3301">
        <w:rPr>
          <w:rStyle w:val="dateline"/>
          <w:vertAlign w:val="superscript"/>
        </w:rPr>
        <w:t>th</w:t>
      </w:r>
      <w:r w:rsidR="00AB3301">
        <w:rPr>
          <w:rStyle w:val="dateline"/>
        </w:rPr>
        <w:t xml:space="preserve"> Century Objects, </w:t>
      </w:r>
      <w:r>
        <w:rPr>
          <w:rStyle w:val="dateline"/>
        </w:rPr>
        <w:t xml:space="preserve">Donald Bethune, Peter Nee, Flo </w:t>
      </w:r>
      <w:proofErr w:type="gramStart"/>
      <w:r>
        <w:rPr>
          <w:rStyle w:val="dateline"/>
        </w:rPr>
        <w:t>‘n</w:t>
      </w:r>
      <w:proofErr w:type="gramEnd"/>
      <w:r>
        <w:rPr>
          <w:rStyle w:val="dateline"/>
        </w:rPr>
        <w:t xml:space="preserve"> Time, White Orchid and several other. In addition, there will also be a very nice selection of sterling offerings, both domestic and international.</w:t>
      </w:r>
    </w:p>
    <w:p w:rsidR="00AB3301" w:rsidRDefault="00AB3301" w:rsidP="00BF408B">
      <w:pPr>
        <w:spacing w:line="360" w:lineRule="auto"/>
        <w:rPr>
          <w:rStyle w:val="dateline"/>
        </w:rPr>
      </w:pPr>
    </w:p>
    <w:p w:rsidR="00AB3301" w:rsidRDefault="00AB3301" w:rsidP="00BF408B">
      <w:pPr>
        <w:spacing w:line="360" w:lineRule="auto"/>
        <w:rPr>
          <w:rStyle w:val="dateline"/>
        </w:rPr>
      </w:pPr>
      <w:r>
        <w:rPr>
          <w:rStyle w:val="dateline"/>
        </w:rPr>
        <w:t>20</w:t>
      </w:r>
      <w:r w:rsidRPr="00AB3301">
        <w:rPr>
          <w:rStyle w:val="dateline"/>
          <w:vertAlign w:val="superscript"/>
        </w:rPr>
        <w:t>th</w:t>
      </w:r>
      <w:r>
        <w:rPr>
          <w:rStyle w:val="dateline"/>
        </w:rPr>
        <w:t xml:space="preserve"> century designers created some of the most stunning personal accessories such as jewelry. Laurie’s Glories</w:t>
      </w:r>
      <w:r w:rsidR="00405039">
        <w:rPr>
          <w:rStyle w:val="dateline"/>
        </w:rPr>
        <w:t>,</w:t>
      </w:r>
      <w:r>
        <w:rPr>
          <w:rStyle w:val="dateline"/>
        </w:rPr>
        <w:t xml:space="preserve"> among others experts in this field, will have a wealth of the finest to choose from.</w:t>
      </w:r>
    </w:p>
    <w:p w:rsidR="00DC012A" w:rsidRDefault="00DC012A" w:rsidP="00BF408B">
      <w:pPr>
        <w:spacing w:line="360" w:lineRule="auto"/>
        <w:rPr>
          <w:rStyle w:val="dateline"/>
        </w:rPr>
      </w:pPr>
    </w:p>
    <w:p w:rsidR="00755A17" w:rsidRPr="00755A17" w:rsidRDefault="00DC012A" w:rsidP="00755A17">
      <w:pPr>
        <w:spacing w:before="100" w:beforeAutospacing="1" w:after="100" w:afterAutospacing="1" w:line="360" w:lineRule="auto"/>
        <w:rPr>
          <w:rFonts w:eastAsiaTheme="minorHAnsi"/>
        </w:rPr>
      </w:pPr>
      <w:r w:rsidRPr="00755A17">
        <w:rPr>
          <w:rStyle w:val="dateline"/>
        </w:rPr>
        <w:t xml:space="preserve">A very special event this weekend will be the opportunity to meet </w:t>
      </w:r>
      <w:r w:rsidR="00755A17" w:rsidRPr="00755A17">
        <w:rPr>
          <w:rStyle w:val="dateline"/>
        </w:rPr>
        <w:t>renowned author and founder of the Washington Art Deco Society</w:t>
      </w:r>
      <w:r w:rsidR="00405039">
        <w:rPr>
          <w:rStyle w:val="dateline"/>
        </w:rPr>
        <w:t>,</w:t>
      </w:r>
      <w:bookmarkStart w:id="0" w:name="_GoBack"/>
      <w:bookmarkEnd w:id="0"/>
      <w:r w:rsidR="00755A17" w:rsidRPr="00755A17">
        <w:rPr>
          <w:rStyle w:val="dateline"/>
        </w:rPr>
        <w:t xml:space="preserve"> Richard </w:t>
      </w:r>
      <w:proofErr w:type="spellStart"/>
      <w:r w:rsidR="00755A17" w:rsidRPr="00755A17">
        <w:rPr>
          <w:rStyle w:val="dateline"/>
        </w:rPr>
        <w:t>Striner</w:t>
      </w:r>
      <w:proofErr w:type="spellEnd"/>
      <w:r w:rsidR="00755A17" w:rsidRPr="00755A17">
        <w:rPr>
          <w:rStyle w:val="dateline"/>
        </w:rPr>
        <w:t xml:space="preserve">. Mr. </w:t>
      </w:r>
      <w:proofErr w:type="spellStart"/>
      <w:r w:rsidR="00755A17" w:rsidRPr="00755A17">
        <w:rPr>
          <w:rStyle w:val="dateline"/>
        </w:rPr>
        <w:t>Striner</w:t>
      </w:r>
      <w:proofErr w:type="spellEnd"/>
      <w:r w:rsidR="00755A17" w:rsidRPr="00755A17">
        <w:rPr>
          <w:rStyle w:val="dateline"/>
        </w:rPr>
        <w:t xml:space="preserve"> will be on hand throughout the weekend for a book signing of his latest work titled </w:t>
      </w:r>
      <w:r w:rsidR="00755A17" w:rsidRPr="00755A17">
        <w:rPr>
          <w:rFonts w:eastAsiaTheme="minorHAnsi"/>
          <w:i/>
          <w:iCs/>
        </w:rPr>
        <w:t>Washington and Baltimore Art Deco: A Design of Neighboring Cities</w:t>
      </w:r>
      <w:r w:rsidR="00755A17" w:rsidRPr="00755A17">
        <w:rPr>
          <w:rFonts w:eastAsiaTheme="minorHAnsi"/>
        </w:rPr>
        <w:t xml:space="preserve"> (</w:t>
      </w:r>
      <w:r w:rsidR="00755A17">
        <w:rPr>
          <w:rFonts w:eastAsiaTheme="minorHAnsi"/>
        </w:rPr>
        <w:t>Johns Hopkins University Press).</w:t>
      </w:r>
      <w:r w:rsidR="00755A17" w:rsidRPr="00755A17">
        <w:rPr>
          <w:rFonts w:eastAsiaTheme="minorHAnsi"/>
        </w:rPr>
        <w:t xml:space="preserve"> </w:t>
      </w:r>
      <w:proofErr w:type="spellStart"/>
      <w:r w:rsidR="00755A17" w:rsidRPr="00755A17">
        <w:rPr>
          <w:rFonts w:eastAsiaTheme="minorHAnsi"/>
        </w:rPr>
        <w:t>Striner</w:t>
      </w:r>
      <w:proofErr w:type="spellEnd"/>
      <w:r w:rsidR="00755A17">
        <w:rPr>
          <w:rFonts w:eastAsiaTheme="minorHAnsi"/>
        </w:rPr>
        <w:t>, who</w:t>
      </w:r>
      <w:r w:rsidR="00755A17" w:rsidRPr="00755A17">
        <w:rPr>
          <w:rFonts w:eastAsiaTheme="minorHAnsi"/>
        </w:rPr>
        <w:t xml:space="preserve"> co-wrote </w:t>
      </w:r>
      <w:r w:rsidR="00755A17">
        <w:rPr>
          <w:rFonts w:eastAsiaTheme="minorHAnsi"/>
        </w:rPr>
        <w:t xml:space="preserve">this book </w:t>
      </w:r>
      <w:r w:rsidR="00755A17" w:rsidRPr="00755A17">
        <w:rPr>
          <w:rFonts w:eastAsiaTheme="minorHAnsi"/>
        </w:rPr>
        <w:t xml:space="preserve">with architectural historian Melissa Blair, explores significant Art Deco buildings, both surviving and lost. </w:t>
      </w:r>
      <w:r w:rsidR="00755A17">
        <w:rPr>
          <w:rFonts w:eastAsiaTheme="minorHAnsi"/>
        </w:rPr>
        <w:t xml:space="preserve">The book </w:t>
      </w:r>
      <w:r w:rsidR="00755A17" w:rsidRPr="00755A17">
        <w:rPr>
          <w:rFonts w:eastAsiaTheme="minorHAnsi"/>
        </w:rPr>
        <w:t xml:space="preserve">provides a new look at how the Art Deco movement inspired the design of ordinary places and buildings, from apartment houses and department stores to movie theaters and houses.  The book also explores the ways in which Art Deco was used in brand-new building types such as airports, bus stations, and “park-and-shop” retail centers. The pages are illustrated with richly evocative black and white images, many taken in the 1930s and ’40s when the buildings were in their prime. </w:t>
      </w:r>
    </w:p>
    <w:p w:rsidR="00E63DFF" w:rsidRDefault="00E63DFF" w:rsidP="00BF408B">
      <w:pPr>
        <w:spacing w:line="360" w:lineRule="auto"/>
        <w:rPr>
          <w:rStyle w:val="dateline"/>
        </w:rPr>
      </w:pPr>
      <w:r>
        <w:rPr>
          <w:rStyle w:val="dateline"/>
        </w:rPr>
        <w:t xml:space="preserve">The </w:t>
      </w:r>
      <w:r w:rsidR="00755A17">
        <w:rPr>
          <w:rStyle w:val="dateline"/>
        </w:rPr>
        <w:t>Northern Virginia Antiques &amp; Modernism Show will be held Saturday and Sunday, June 21 and 22, 2014 at the Thomas Jefferson Community Center located at 3501 2</w:t>
      </w:r>
      <w:r w:rsidR="00755A17" w:rsidRPr="00755A17">
        <w:rPr>
          <w:rStyle w:val="dateline"/>
          <w:vertAlign w:val="superscript"/>
        </w:rPr>
        <w:t>nd</w:t>
      </w:r>
      <w:r w:rsidR="00755A17">
        <w:rPr>
          <w:rStyle w:val="dateline"/>
        </w:rPr>
        <w:t xml:space="preserve"> Street South in Arlington, VA. Show Hours are Saturday, 10-6</w:t>
      </w:r>
      <w:proofErr w:type="gramStart"/>
      <w:r w:rsidR="00755A17">
        <w:rPr>
          <w:rStyle w:val="dateline"/>
        </w:rPr>
        <w:t>;</w:t>
      </w:r>
      <w:proofErr w:type="gramEnd"/>
      <w:r w:rsidR="00755A17">
        <w:rPr>
          <w:rStyle w:val="dateline"/>
        </w:rPr>
        <w:t xml:space="preserve"> Sunday, Noon-5. Admission is $9. A $2 discount coupon is available at www.JMKSHOWS.com</w:t>
      </w:r>
    </w:p>
    <w:p w:rsidR="002F575C" w:rsidRDefault="002F575C" w:rsidP="00BF408B">
      <w:pPr>
        <w:spacing w:line="360" w:lineRule="auto"/>
        <w:rPr>
          <w:rStyle w:val="dateline"/>
        </w:rPr>
      </w:pPr>
    </w:p>
    <w:p w:rsidR="00AA3B8A" w:rsidRDefault="00AA3B8A" w:rsidP="00E766D0">
      <w:pPr>
        <w:spacing w:line="360" w:lineRule="auto"/>
      </w:pPr>
      <w:r>
        <w:t>This event is produced by JMK Shows.</w:t>
      </w:r>
    </w:p>
    <w:p w:rsidR="00AA3B8A" w:rsidRDefault="00E766D0" w:rsidP="00E766D0">
      <w:pPr>
        <w:spacing w:line="360" w:lineRule="auto"/>
      </w:pPr>
      <w:r>
        <w:t xml:space="preserve">For more information, please contact Allison Kohler at JMK Shows and Events, </w:t>
      </w:r>
    </w:p>
    <w:p w:rsidR="00AA3B8A" w:rsidRDefault="00E766D0" w:rsidP="00E766D0">
      <w:pPr>
        <w:spacing w:line="360" w:lineRule="auto"/>
      </w:pPr>
      <w:r>
        <w:t>6 Pilgrim Driv</w:t>
      </w:r>
      <w:r w:rsidR="00AA3B8A">
        <w:t>e, Succasunna, New Jersey 07876</w:t>
      </w:r>
      <w:r>
        <w:t xml:space="preserve"> </w:t>
      </w:r>
    </w:p>
    <w:p w:rsidR="00E766D0" w:rsidRDefault="00E766D0" w:rsidP="00E766D0">
      <w:pPr>
        <w:spacing w:line="360" w:lineRule="auto"/>
      </w:pPr>
      <w:r>
        <w:t xml:space="preserve">(973) 927-2794 or cell (973) 224-2797; or visit </w:t>
      </w:r>
      <w:hyperlink r:id="rId7" w:history="1">
        <w:r w:rsidRPr="00FA774D">
          <w:rPr>
            <w:rStyle w:val="Hyperlink"/>
          </w:rPr>
          <w:t>www.jmkshows.com</w:t>
        </w:r>
      </w:hyperlink>
      <w:r>
        <w:t>.</w:t>
      </w:r>
    </w:p>
    <w:p w:rsidR="00E766D0" w:rsidRDefault="00E766D0" w:rsidP="00E766D0">
      <w:pPr>
        <w:spacing w:line="360" w:lineRule="auto"/>
      </w:pPr>
    </w:p>
    <w:p w:rsidR="00054282" w:rsidRDefault="00E766D0" w:rsidP="00E766D0">
      <w:pPr>
        <w:spacing w:line="360" w:lineRule="auto"/>
      </w:pPr>
      <w:r>
        <w:t>PHOT</w:t>
      </w:r>
      <w:r w:rsidR="00054282">
        <w:t>O</w:t>
      </w:r>
      <w:r>
        <w:t xml:space="preserve"> CAPTIONS:</w:t>
      </w:r>
    </w:p>
    <w:p w:rsidR="00054282" w:rsidRDefault="00054282" w:rsidP="00E766D0">
      <w:pPr>
        <w:spacing w:line="360" w:lineRule="auto"/>
      </w:pPr>
    </w:p>
    <w:p w:rsidR="00F47DA0" w:rsidRDefault="00E53070" w:rsidP="00E766D0">
      <w:pPr>
        <w:spacing w:line="360" w:lineRule="auto"/>
      </w:pPr>
      <w:r>
        <w:t>PHOTO 2</w:t>
      </w:r>
      <w:r w:rsidR="00F47DA0">
        <w:t>: JMK.</w:t>
      </w:r>
      <w:r>
        <w:t>Burke-Moser</w:t>
      </w:r>
      <w:r w:rsidR="00F47DA0">
        <w:t xml:space="preserve">.jpg: </w:t>
      </w:r>
      <w:r>
        <w:t>The masters of 20</w:t>
      </w:r>
      <w:r w:rsidRPr="00E53070">
        <w:rPr>
          <w:vertAlign w:val="superscript"/>
        </w:rPr>
        <w:t>th</w:t>
      </w:r>
      <w:r>
        <w:t xml:space="preserve"> century design in porcelain and crystal, such as this stunning Moser vase, will be featured by Gardner Burke Antiques</w:t>
      </w:r>
    </w:p>
    <w:p w:rsidR="00F47DA0" w:rsidRDefault="00F47DA0" w:rsidP="00E766D0">
      <w:pPr>
        <w:spacing w:line="360" w:lineRule="auto"/>
      </w:pPr>
    </w:p>
    <w:p w:rsidR="00F47DA0" w:rsidRDefault="00F47DA0" w:rsidP="00F47DA0">
      <w:pPr>
        <w:spacing w:line="360" w:lineRule="auto"/>
      </w:pPr>
      <w:r>
        <w:t>PHOTO 3: JMK.</w:t>
      </w:r>
      <w:r w:rsidR="00E53070">
        <w:t>WorldwideGallery2</w:t>
      </w:r>
      <w:r>
        <w:t xml:space="preserve">.jpg: </w:t>
      </w:r>
      <w:r w:rsidR="00E53070">
        <w:t>These mid 19</w:t>
      </w:r>
      <w:r w:rsidR="00E53070" w:rsidRPr="00E53070">
        <w:rPr>
          <w:vertAlign w:val="superscript"/>
        </w:rPr>
        <w:t>th</w:t>
      </w:r>
      <w:r w:rsidR="00E53070">
        <w:t xml:space="preserve"> century Chinese porcelain bough pots are an example of the beautiful Oriental Antiques presented by Worldwide Gallery.</w:t>
      </w:r>
    </w:p>
    <w:p w:rsidR="00D34F87" w:rsidRDefault="00D34F87" w:rsidP="00F47DA0">
      <w:pPr>
        <w:spacing w:line="360" w:lineRule="auto"/>
      </w:pPr>
    </w:p>
    <w:p w:rsidR="00D34F87" w:rsidRDefault="00D34F87" w:rsidP="00D34F87">
      <w:pPr>
        <w:spacing w:line="360" w:lineRule="auto"/>
      </w:pPr>
      <w:r>
        <w:t>PHOTO 4: JMK.</w:t>
      </w:r>
      <w:r w:rsidR="00DF7BA5">
        <w:t>SonnyIdeker</w:t>
      </w:r>
      <w:r>
        <w:t xml:space="preserve">.jpg: </w:t>
      </w:r>
      <w:r w:rsidR="00DF7BA5">
        <w:t>Specializing in rare books from around the world, here is a peak at the rich collections he will offer at the show</w:t>
      </w:r>
      <w:r>
        <w:t>.</w:t>
      </w:r>
    </w:p>
    <w:p w:rsidR="00AB3301" w:rsidRDefault="00AB3301" w:rsidP="00D34F87">
      <w:pPr>
        <w:spacing w:line="360" w:lineRule="auto"/>
      </w:pPr>
    </w:p>
    <w:p w:rsidR="00AB3301" w:rsidRDefault="00AB3301" w:rsidP="00D34F87">
      <w:pPr>
        <w:spacing w:line="360" w:lineRule="auto"/>
      </w:pPr>
      <w:r>
        <w:t>PHOTO 5: JMK.LauriesGlories.jpg: From Laurie’s Glories will be a wealth of stunning 20</w:t>
      </w:r>
      <w:r w:rsidRPr="00AB3301">
        <w:rPr>
          <w:vertAlign w:val="superscript"/>
        </w:rPr>
        <w:t>th</w:t>
      </w:r>
      <w:r>
        <w:t xml:space="preserve"> century jewelry plus lovely era sculptures.</w:t>
      </w:r>
    </w:p>
    <w:p w:rsidR="002F575C" w:rsidRDefault="002F575C" w:rsidP="00D34F87">
      <w:pPr>
        <w:spacing w:line="360" w:lineRule="auto"/>
      </w:pPr>
    </w:p>
    <w:p w:rsidR="002F575C" w:rsidRDefault="00AB3301" w:rsidP="002F575C">
      <w:pPr>
        <w:spacing w:line="360" w:lineRule="auto"/>
      </w:pPr>
      <w:r>
        <w:t>PHOTO 6</w:t>
      </w:r>
      <w:r w:rsidR="002F575C">
        <w:t>: JMK.</w:t>
      </w:r>
      <w:r w:rsidR="0029323A">
        <w:t>IngeborgGallery</w:t>
      </w:r>
      <w:r w:rsidR="002F575C">
        <w:t xml:space="preserve">.jpg: </w:t>
      </w:r>
      <w:r w:rsidR="0029323A">
        <w:t xml:space="preserve">An extensive selection of fine art, drawings and prints will be offered by </w:t>
      </w:r>
      <w:proofErr w:type="spellStart"/>
      <w:r w:rsidR="0029323A">
        <w:t>Ingeborg</w:t>
      </w:r>
      <w:proofErr w:type="spellEnd"/>
      <w:r w:rsidR="0029323A">
        <w:t xml:space="preserve"> Gallery, such as this lovely watercolor by Robert Eric Moore.</w:t>
      </w:r>
    </w:p>
    <w:p w:rsidR="00AB3301" w:rsidRDefault="00AB3301" w:rsidP="002F575C">
      <w:pPr>
        <w:spacing w:line="360" w:lineRule="auto"/>
      </w:pPr>
    </w:p>
    <w:p w:rsidR="00AB3301" w:rsidRDefault="00AB3301" w:rsidP="002F575C">
      <w:pPr>
        <w:spacing w:line="360" w:lineRule="auto"/>
      </w:pPr>
      <w:r>
        <w:t>PHOTOS 7 &amp; 8: JMK.ArtNouveauChar.jpg &amp; JMK.ArtDecoTable.jpg: The Northern Virginia Antiques and Modernism Show will feature the finest in furniture design from the 20</w:t>
      </w:r>
      <w:r w:rsidRPr="00AB3301">
        <w:rPr>
          <w:vertAlign w:val="superscript"/>
        </w:rPr>
        <w:t>th</w:t>
      </w:r>
      <w:r>
        <w:t xml:space="preserve"> century.</w:t>
      </w:r>
    </w:p>
    <w:p w:rsidR="007714EA" w:rsidRDefault="007714EA" w:rsidP="002F575C">
      <w:pPr>
        <w:spacing w:line="360" w:lineRule="auto"/>
      </w:pPr>
    </w:p>
    <w:p w:rsidR="00F47DA0" w:rsidRDefault="00F47DA0" w:rsidP="00E766D0">
      <w:pPr>
        <w:spacing w:line="360" w:lineRule="auto"/>
      </w:pPr>
    </w:p>
    <w:sectPr w:rsidR="00F47DA0" w:rsidSect="006152F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imes New Roman Bold Italic">
    <w:panose1 w:val="02020703060505090304"/>
    <w:charset w:val="00"/>
    <w:family w:val="auto"/>
    <w:pitch w:val="variable"/>
    <w:sig w:usb0="E0000AFF" w:usb1="00007843" w:usb2="00000001" w:usb3="00000000" w:csb0="000001BF"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8B"/>
    <w:rsid w:val="00054282"/>
    <w:rsid w:val="0007366C"/>
    <w:rsid w:val="000C12E7"/>
    <w:rsid w:val="001A5A8B"/>
    <w:rsid w:val="001F0F15"/>
    <w:rsid w:val="002406B8"/>
    <w:rsid w:val="0029323A"/>
    <w:rsid w:val="002F575C"/>
    <w:rsid w:val="00363437"/>
    <w:rsid w:val="00405039"/>
    <w:rsid w:val="004B7A58"/>
    <w:rsid w:val="004E2CB4"/>
    <w:rsid w:val="00503FBA"/>
    <w:rsid w:val="00577403"/>
    <w:rsid w:val="005D7DEC"/>
    <w:rsid w:val="006152F0"/>
    <w:rsid w:val="006728F9"/>
    <w:rsid w:val="00755A17"/>
    <w:rsid w:val="007714EA"/>
    <w:rsid w:val="007B698F"/>
    <w:rsid w:val="008A28F7"/>
    <w:rsid w:val="009003A7"/>
    <w:rsid w:val="00A34D51"/>
    <w:rsid w:val="00AA3B8A"/>
    <w:rsid w:val="00AB3301"/>
    <w:rsid w:val="00B25E41"/>
    <w:rsid w:val="00B855B5"/>
    <w:rsid w:val="00BF408B"/>
    <w:rsid w:val="00C327BF"/>
    <w:rsid w:val="00D34F87"/>
    <w:rsid w:val="00DC012A"/>
    <w:rsid w:val="00DD79C4"/>
    <w:rsid w:val="00DF7BA5"/>
    <w:rsid w:val="00E53070"/>
    <w:rsid w:val="00E63DFF"/>
    <w:rsid w:val="00E766D0"/>
    <w:rsid w:val="00E90F80"/>
    <w:rsid w:val="00EC358C"/>
    <w:rsid w:val="00F47D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uiPriority w:val="99"/>
    <w:rsid w:val="00BF408B"/>
    <w:pPr>
      <w:spacing w:before="100" w:beforeAutospacing="1" w:after="100" w:afterAutospacing="1"/>
    </w:pPr>
  </w:style>
  <w:style w:type="character" w:styleId="Emphasis">
    <w:name w:val="Emphasis"/>
    <w:basedOn w:val="DefaultParagraphFont"/>
    <w:uiPriority w:val="20"/>
    <w:qFormat/>
    <w:rsid w:val="007714E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uiPriority w:val="99"/>
    <w:rsid w:val="00BF408B"/>
    <w:pPr>
      <w:spacing w:before="100" w:beforeAutospacing="1" w:after="100" w:afterAutospacing="1"/>
    </w:pPr>
  </w:style>
  <w:style w:type="character" w:styleId="Emphasis">
    <w:name w:val="Emphasis"/>
    <w:basedOn w:val="DefaultParagraphFont"/>
    <w:uiPriority w:val="20"/>
    <w:qFormat/>
    <w:rsid w:val="007714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5774">
      <w:bodyDiv w:val="1"/>
      <w:marLeft w:val="0"/>
      <w:marRight w:val="0"/>
      <w:marTop w:val="0"/>
      <w:marBottom w:val="0"/>
      <w:divBdr>
        <w:top w:val="none" w:sz="0" w:space="0" w:color="auto"/>
        <w:left w:val="none" w:sz="0" w:space="0" w:color="auto"/>
        <w:bottom w:val="none" w:sz="0" w:space="0" w:color="auto"/>
        <w:right w:val="none" w:sz="0" w:space="0" w:color="auto"/>
      </w:divBdr>
      <w:divsChild>
        <w:div w:id="196183664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mkevents@aol.com" TargetMode="External"/><Relationship Id="rId6" Type="http://schemas.openxmlformats.org/officeDocument/2006/relationships/hyperlink" Target="http://www.jmkshows.com" TargetMode="External"/><Relationship Id="rId7" Type="http://schemas.openxmlformats.org/officeDocument/2006/relationships/hyperlink" Target="http://www.jmkshow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4977</Characters>
  <Application>Microsoft Macintosh Word</Application>
  <DocSecurity>0</DocSecurity>
  <Lines>41</Lines>
  <Paragraphs>11</Paragraphs>
  <ScaleCrop>false</ScaleCrop>
  <Company>Ireland Graphic Design</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Skeff</dc:creator>
  <cp:keywords/>
  <dc:description/>
  <cp:lastModifiedBy>Jayne Skeff</cp:lastModifiedBy>
  <cp:revision>2</cp:revision>
  <dcterms:created xsi:type="dcterms:W3CDTF">2014-05-09T18:07:00Z</dcterms:created>
  <dcterms:modified xsi:type="dcterms:W3CDTF">2014-05-09T18:07:00Z</dcterms:modified>
</cp:coreProperties>
</file>