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8E97C" w14:textId="77777777" w:rsidR="00BF408B" w:rsidRDefault="00BF408B" w:rsidP="00BF408B">
      <w:pPr>
        <w:pStyle w:val="Heading1"/>
        <w:rPr>
          <w:rStyle w:val="dateline"/>
          <w:rFonts w:asciiTheme="minorHAnsi" w:eastAsiaTheme="minorHAnsi" w:hAnsiTheme="minorHAnsi" w:cstheme="minorBidi"/>
          <w:b w:val="0"/>
          <w:sz w:val="24"/>
        </w:rPr>
      </w:pPr>
      <w:r>
        <w:rPr>
          <w:rStyle w:val="dateline"/>
          <w:b w:val="0"/>
        </w:rPr>
        <w:t>PRESS RELEASE — FOR IMMEDIATE RELEASE</w:t>
      </w:r>
    </w:p>
    <w:p w14:paraId="26F2032E" w14:textId="77777777" w:rsidR="00BF408B" w:rsidRDefault="00BF408B" w:rsidP="00BF408B">
      <w:pPr>
        <w:spacing w:line="360" w:lineRule="auto"/>
        <w:rPr>
          <w:rStyle w:val="dateline"/>
          <w:b/>
          <w:sz w:val="28"/>
        </w:rPr>
      </w:pPr>
    </w:p>
    <w:p w14:paraId="2D70B9FA" w14:textId="53429E65" w:rsidR="00BF408B" w:rsidRDefault="00AD3772" w:rsidP="00BF408B">
      <w:pPr>
        <w:spacing w:line="360" w:lineRule="auto"/>
        <w:rPr>
          <w:rStyle w:val="dateline"/>
        </w:rPr>
      </w:pPr>
      <w:r>
        <w:rPr>
          <w:rStyle w:val="dateline"/>
        </w:rPr>
        <w:t>June 18, 2015</w:t>
      </w:r>
    </w:p>
    <w:p w14:paraId="589B837C" w14:textId="77777777"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14:paraId="611019D1" w14:textId="77777777"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14:paraId="41BB44BC" w14:textId="77777777"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14:paraId="4848CA05" w14:textId="77777777"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14:paraId="2B7B06F9" w14:textId="77777777" w:rsidR="00BF408B" w:rsidRDefault="00BF408B" w:rsidP="00BF408B">
      <w:pPr>
        <w:rPr>
          <w:rStyle w:val="dateline"/>
        </w:rPr>
      </w:pPr>
      <w:proofErr w:type="gramStart"/>
      <w:r>
        <w:rPr>
          <w:rStyle w:val="dateline"/>
        </w:rPr>
        <w:t>email</w:t>
      </w:r>
      <w:proofErr w:type="gramEnd"/>
      <w:r>
        <w:rPr>
          <w:rStyle w:val="dateline"/>
        </w:rPr>
        <w:t xml:space="preserve">: </w:t>
      </w:r>
      <w:hyperlink r:id="rId5" w:history="1">
        <w:r>
          <w:rPr>
            <w:rStyle w:val="Hyperlink"/>
          </w:rPr>
          <w:t>Jmkevents@aol.com</w:t>
        </w:r>
      </w:hyperlink>
    </w:p>
    <w:p w14:paraId="29C73A2D" w14:textId="77777777" w:rsidR="00BF408B" w:rsidRDefault="006D66E0" w:rsidP="00BF408B">
      <w:pPr>
        <w:rPr>
          <w:rStyle w:val="dateline"/>
        </w:rPr>
      </w:pPr>
      <w:hyperlink r:id="rId6" w:history="1">
        <w:r w:rsidR="00BF408B" w:rsidRPr="00FA774D">
          <w:rPr>
            <w:rStyle w:val="Hyperlink"/>
          </w:rPr>
          <w:t>www.jmkshows.com</w:t>
        </w:r>
      </w:hyperlink>
    </w:p>
    <w:p w14:paraId="5B0FA145" w14:textId="77777777" w:rsidR="00BF408B" w:rsidRDefault="00BF408B" w:rsidP="00BF408B">
      <w:pPr>
        <w:rPr>
          <w:rStyle w:val="dateline"/>
        </w:rPr>
      </w:pPr>
    </w:p>
    <w:p w14:paraId="0ED389F9" w14:textId="4A7EAA6F" w:rsidR="00577403" w:rsidRDefault="00AD3772" w:rsidP="00FF7CFF">
      <w:pPr>
        <w:jc w:val="center"/>
        <w:rPr>
          <w:rStyle w:val="dateline"/>
          <w:rFonts w:ascii="Times New Roman Bold" w:hAnsi="Times New Roman Bold"/>
          <w:sz w:val="28"/>
        </w:rPr>
      </w:pPr>
      <w:r>
        <w:rPr>
          <w:rStyle w:val="dateline"/>
          <w:rFonts w:ascii="Times New Roman Bold" w:hAnsi="Times New Roman Bold"/>
          <w:sz w:val="28"/>
        </w:rPr>
        <w:t xml:space="preserve">The Summer Antiques Show at </w:t>
      </w:r>
      <w:r w:rsidR="008E4A79">
        <w:rPr>
          <w:rStyle w:val="dateline"/>
          <w:rFonts w:ascii="Times New Roman Bold" w:hAnsi="Times New Roman Bold"/>
          <w:sz w:val="28"/>
        </w:rPr>
        <w:t xml:space="preserve">the </w:t>
      </w:r>
      <w:r>
        <w:rPr>
          <w:rStyle w:val="dateline"/>
          <w:rFonts w:ascii="Times New Roman Bold" w:hAnsi="Times New Roman Bold"/>
          <w:sz w:val="28"/>
        </w:rPr>
        <w:t>Birchwood Manor</w:t>
      </w:r>
    </w:p>
    <w:p w14:paraId="7C7B9503" w14:textId="785D37CB" w:rsidR="00AD3772" w:rsidRDefault="00AD3772" w:rsidP="00FF7CFF">
      <w:pPr>
        <w:jc w:val="center"/>
        <w:rPr>
          <w:rStyle w:val="dateline"/>
          <w:rFonts w:ascii="Times New Roman Bold" w:hAnsi="Times New Roman Bold"/>
          <w:sz w:val="28"/>
        </w:rPr>
      </w:pPr>
      <w:r>
        <w:rPr>
          <w:rStyle w:val="dateline"/>
          <w:rFonts w:ascii="Times New Roman Bold" w:hAnsi="Times New Roman Bold"/>
          <w:sz w:val="28"/>
        </w:rPr>
        <w:t>A Favorite Summer Antiques Event</w:t>
      </w:r>
      <w:r w:rsidR="008E4A79">
        <w:rPr>
          <w:rStyle w:val="dateline"/>
          <w:rFonts w:ascii="Times New Roman Bold" w:hAnsi="Times New Roman Bold"/>
          <w:sz w:val="28"/>
        </w:rPr>
        <w:t xml:space="preserve"> for over 35 years</w:t>
      </w:r>
      <w:r>
        <w:rPr>
          <w:rStyle w:val="dateline"/>
          <w:rFonts w:ascii="Times New Roman Bold" w:hAnsi="Times New Roman Bold"/>
          <w:sz w:val="28"/>
        </w:rPr>
        <w:t>!</w:t>
      </w:r>
    </w:p>
    <w:p w14:paraId="6460C5DC" w14:textId="390E811A" w:rsidR="00BF408B" w:rsidRPr="00577403" w:rsidRDefault="00577403" w:rsidP="00BF408B">
      <w:pPr>
        <w:jc w:val="center"/>
        <w:rPr>
          <w:rStyle w:val="dateline"/>
          <w:rFonts w:ascii="Times New Roman Bold Italic" w:hAnsi="Times New Roman Bold Italic"/>
          <w:sz w:val="28"/>
        </w:rPr>
      </w:pPr>
      <w:r>
        <w:rPr>
          <w:rStyle w:val="dateline"/>
          <w:rFonts w:ascii="Times New Roman Bold Italic" w:hAnsi="Times New Roman Bold Italic"/>
          <w:sz w:val="28"/>
        </w:rPr>
        <w:t>—</w:t>
      </w:r>
      <w:r w:rsidR="00AD3772">
        <w:rPr>
          <w:rStyle w:val="dateline"/>
          <w:rFonts w:ascii="Times New Roman Bold Italic" w:hAnsi="Times New Roman Bold Italic"/>
          <w:sz w:val="28"/>
        </w:rPr>
        <w:t>July 25 &amp; 26</w:t>
      </w:r>
      <w:r w:rsidR="00FF7CFF">
        <w:rPr>
          <w:rStyle w:val="dateline"/>
          <w:rFonts w:ascii="Times New Roman Bold Italic" w:hAnsi="Times New Roman Bold Italic"/>
          <w:sz w:val="28"/>
        </w:rPr>
        <w:t>, 2015</w:t>
      </w:r>
      <w:r>
        <w:rPr>
          <w:rStyle w:val="dateline"/>
          <w:rFonts w:ascii="Times New Roman Bold Italic" w:hAnsi="Times New Roman Bold Italic"/>
          <w:sz w:val="28"/>
          <w:vertAlign w:val="superscript"/>
        </w:rPr>
        <w:t xml:space="preserve"> </w:t>
      </w:r>
      <w:r>
        <w:rPr>
          <w:rStyle w:val="dateline"/>
          <w:rFonts w:ascii="Times New Roman Bold Italic" w:hAnsi="Times New Roman Bold Italic"/>
          <w:sz w:val="28"/>
        </w:rPr>
        <w:t>—</w:t>
      </w:r>
    </w:p>
    <w:p w14:paraId="6F936FCC" w14:textId="77777777" w:rsidR="00BF408B" w:rsidRDefault="00BF408B" w:rsidP="00BF408B">
      <w:pPr>
        <w:rPr>
          <w:rStyle w:val="dateline"/>
        </w:rPr>
      </w:pPr>
    </w:p>
    <w:p w14:paraId="6D95DC83" w14:textId="6ED286D8" w:rsidR="00E324DA" w:rsidRDefault="00CF29D8" w:rsidP="00086A2E">
      <w:pPr>
        <w:spacing w:line="360" w:lineRule="auto"/>
        <w:rPr>
          <w:rStyle w:val="dateline"/>
        </w:rPr>
      </w:pPr>
      <w:r>
        <w:rPr>
          <w:rStyle w:val="dateline"/>
          <w:rFonts w:ascii="Times New Roman Bold Italic" w:hAnsi="Times New Roman Bold Italic"/>
        </w:rPr>
        <w:t>Whippany</w:t>
      </w:r>
      <w:r w:rsidR="00086A2E">
        <w:rPr>
          <w:rStyle w:val="dateline"/>
          <w:rFonts w:ascii="Times New Roman Bold Italic" w:hAnsi="Times New Roman Bold Italic"/>
        </w:rPr>
        <w:t>, NJ</w:t>
      </w:r>
      <w:r w:rsidR="00BF408B">
        <w:rPr>
          <w:rStyle w:val="dateline"/>
        </w:rPr>
        <w:t xml:space="preserve"> — </w:t>
      </w:r>
      <w:r>
        <w:rPr>
          <w:rStyle w:val="dateline"/>
        </w:rPr>
        <w:t xml:space="preserve">The </w:t>
      </w:r>
      <w:r w:rsidR="00AD3772">
        <w:rPr>
          <w:rStyle w:val="dateline"/>
        </w:rPr>
        <w:t>Summer</w:t>
      </w:r>
      <w:r>
        <w:rPr>
          <w:rStyle w:val="dateline"/>
        </w:rPr>
        <w:t xml:space="preserve"> Antiques Show at Birchwood Manor will </w:t>
      </w:r>
      <w:r w:rsidR="00AD3772">
        <w:rPr>
          <w:rStyle w:val="dateline"/>
        </w:rPr>
        <w:t xml:space="preserve">be held on Saturday and Sunday, July 25 and 26, 2015 at the beautiful Birchwood Manor historic mansion. </w:t>
      </w:r>
      <w:r w:rsidR="003310BE">
        <w:rPr>
          <w:rStyle w:val="dateline"/>
        </w:rPr>
        <w:t>Exceptional</w:t>
      </w:r>
      <w:r w:rsidR="00AD3772">
        <w:rPr>
          <w:rStyle w:val="dateline"/>
        </w:rPr>
        <w:t xml:space="preserve"> antiques dealers will be offering the finest selection of antique furniture, mid-century modern, Asian, 17</w:t>
      </w:r>
      <w:r w:rsidR="00AD3772" w:rsidRPr="00AD3772">
        <w:rPr>
          <w:rStyle w:val="dateline"/>
          <w:vertAlign w:val="superscript"/>
        </w:rPr>
        <w:t>th</w:t>
      </w:r>
      <w:r w:rsidR="00AD3772">
        <w:rPr>
          <w:rStyle w:val="dateline"/>
        </w:rPr>
        <w:t xml:space="preserve"> through 20</w:t>
      </w:r>
      <w:r w:rsidR="00AD3772" w:rsidRPr="00AD3772">
        <w:rPr>
          <w:rStyle w:val="dateline"/>
          <w:vertAlign w:val="superscript"/>
        </w:rPr>
        <w:t>th</w:t>
      </w:r>
      <w:r w:rsidR="00AD3772">
        <w:rPr>
          <w:rStyle w:val="dateline"/>
        </w:rPr>
        <w:t xml:space="preserve"> century decorative arts, textiles, fine art, jewelry and much more</w:t>
      </w:r>
      <w:r w:rsidR="008E4A79">
        <w:rPr>
          <w:rStyle w:val="dateline"/>
        </w:rPr>
        <w:t>. The diversity of the dealers and the emphasis on quality are just two of the reasons this has been a favorite antiques shopping event for over 35 years.  The Summer Antiques Show at the Birchwood Manor offers something for all levels of collectors and is the perfect opportunity to invest in the future by</w:t>
      </w:r>
      <w:r w:rsidR="00E324DA">
        <w:rPr>
          <w:rStyle w:val="dateline"/>
        </w:rPr>
        <w:t xml:space="preserve"> preserving the past and going green at the same time.</w:t>
      </w:r>
    </w:p>
    <w:p w14:paraId="68061D1D" w14:textId="77777777" w:rsidR="00F93037" w:rsidRDefault="00F93037" w:rsidP="00086A2E">
      <w:pPr>
        <w:spacing w:line="360" w:lineRule="auto"/>
        <w:rPr>
          <w:rStyle w:val="dateline"/>
        </w:rPr>
      </w:pPr>
    </w:p>
    <w:p w14:paraId="4D97BEAC" w14:textId="31075AE8" w:rsidR="00F93037" w:rsidRDefault="00F93037" w:rsidP="00086A2E">
      <w:pPr>
        <w:spacing w:line="360" w:lineRule="auto"/>
        <w:rPr>
          <w:rStyle w:val="dateline"/>
        </w:rPr>
      </w:pPr>
      <w:r>
        <w:rPr>
          <w:rStyle w:val="dateline"/>
        </w:rPr>
        <w:t>Among the featured exhibitors at the July show and sale will be Best of France</w:t>
      </w:r>
      <w:r w:rsidR="00280F4A">
        <w:rPr>
          <w:rStyle w:val="dateline"/>
        </w:rPr>
        <w:t xml:space="preserve"> Antiques from Bucks County, PA. The Best of France specializes in 19</w:t>
      </w:r>
      <w:r w:rsidR="00280F4A" w:rsidRPr="00280F4A">
        <w:rPr>
          <w:rStyle w:val="dateline"/>
          <w:vertAlign w:val="superscript"/>
        </w:rPr>
        <w:t>th</w:t>
      </w:r>
      <w:r w:rsidR="00280F4A">
        <w:rPr>
          <w:rStyle w:val="dateline"/>
        </w:rPr>
        <w:t xml:space="preserve"> century French furniture, lighting, </w:t>
      </w:r>
      <w:proofErr w:type="gramStart"/>
      <w:r w:rsidR="00280F4A">
        <w:rPr>
          <w:rStyle w:val="dateline"/>
        </w:rPr>
        <w:t>architectural</w:t>
      </w:r>
      <w:proofErr w:type="gramEnd"/>
      <w:r w:rsidR="00280F4A">
        <w:rPr>
          <w:rStyle w:val="dateline"/>
        </w:rPr>
        <w:t xml:space="preserve"> elements, garden art sometimes the macabre.</w:t>
      </w:r>
    </w:p>
    <w:p w14:paraId="02374C3A" w14:textId="77777777" w:rsidR="00280F4A" w:rsidRDefault="00280F4A" w:rsidP="00086A2E">
      <w:pPr>
        <w:spacing w:line="360" w:lineRule="auto"/>
        <w:rPr>
          <w:rStyle w:val="dateline"/>
        </w:rPr>
      </w:pPr>
    </w:p>
    <w:p w14:paraId="1E740DA9" w14:textId="60A19D3B" w:rsidR="00280F4A" w:rsidRDefault="00280F4A" w:rsidP="00086A2E">
      <w:pPr>
        <w:spacing w:line="360" w:lineRule="auto"/>
        <w:rPr>
          <w:rStyle w:val="dateline"/>
        </w:rPr>
      </w:pPr>
      <w:r>
        <w:rPr>
          <w:rStyle w:val="dateline"/>
        </w:rPr>
        <w:t xml:space="preserve">Turning to the very popular Asian antiques and art category, Arise Bazaar, </w:t>
      </w:r>
      <w:proofErr w:type="spellStart"/>
      <w:r>
        <w:rPr>
          <w:rStyle w:val="dateline"/>
        </w:rPr>
        <w:t>Mah</w:t>
      </w:r>
      <w:proofErr w:type="spellEnd"/>
      <w:r>
        <w:rPr>
          <w:rStyle w:val="dateline"/>
        </w:rPr>
        <w:t xml:space="preserve"> </w:t>
      </w:r>
      <w:proofErr w:type="spellStart"/>
      <w:r>
        <w:rPr>
          <w:rStyle w:val="dateline"/>
        </w:rPr>
        <w:t>Jongg</w:t>
      </w:r>
      <w:proofErr w:type="spellEnd"/>
      <w:r>
        <w:rPr>
          <w:rStyle w:val="dateline"/>
        </w:rPr>
        <w:t>, Marvin Baer and Marty Schneider will be among the specialists in the genre.</w:t>
      </w:r>
    </w:p>
    <w:p w14:paraId="3319D998" w14:textId="77777777" w:rsidR="00280F4A" w:rsidRDefault="00280F4A" w:rsidP="00086A2E">
      <w:pPr>
        <w:spacing w:line="360" w:lineRule="auto"/>
        <w:rPr>
          <w:rStyle w:val="dateline"/>
        </w:rPr>
      </w:pPr>
    </w:p>
    <w:p w14:paraId="01BD6B0C" w14:textId="0A7421A6" w:rsidR="00280F4A" w:rsidRDefault="00280F4A" w:rsidP="00086A2E">
      <w:pPr>
        <w:spacing w:line="360" w:lineRule="auto"/>
        <w:rPr>
          <w:rStyle w:val="dateline"/>
        </w:rPr>
      </w:pPr>
      <w:proofErr w:type="gramStart"/>
      <w:r>
        <w:rPr>
          <w:rStyle w:val="dateline"/>
        </w:rPr>
        <w:t>The decorative arts will be richly represented by Mimi Gunn</w:t>
      </w:r>
      <w:proofErr w:type="gramEnd"/>
      <w:r>
        <w:rPr>
          <w:rStyle w:val="dateline"/>
        </w:rPr>
        <w:t>, Artifacts from Florida, White Orchid Antiques and K. Rothschild Jansen to mention just a few. Furthering the decorative art category will be specialists in porcelain</w:t>
      </w:r>
      <w:r w:rsidR="001A44D0">
        <w:rPr>
          <w:rStyle w:val="dateline"/>
        </w:rPr>
        <w:t xml:space="preserve">. </w:t>
      </w:r>
      <w:proofErr w:type="spellStart"/>
      <w:r w:rsidR="001A44D0">
        <w:rPr>
          <w:rStyle w:val="dateline"/>
        </w:rPr>
        <w:t>Brentiques</w:t>
      </w:r>
      <w:proofErr w:type="spellEnd"/>
      <w:r w:rsidR="001A44D0">
        <w:rPr>
          <w:rStyle w:val="dateline"/>
        </w:rPr>
        <w:t xml:space="preserve">, Gardner Burke, Noble </w:t>
      </w:r>
      <w:r w:rsidR="001A44D0">
        <w:rPr>
          <w:rStyle w:val="dateline"/>
        </w:rPr>
        <w:lastRenderedPageBreak/>
        <w:t xml:space="preserve">Peddler, and </w:t>
      </w:r>
      <w:r w:rsidR="003310BE">
        <w:rPr>
          <w:rStyle w:val="dateline"/>
        </w:rPr>
        <w:t xml:space="preserve">the king of oyster plates, </w:t>
      </w:r>
      <w:r w:rsidR="001A44D0">
        <w:rPr>
          <w:rStyle w:val="dateline"/>
        </w:rPr>
        <w:t>Monique’s Antiques</w:t>
      </w:r>
      <w:r w:rsidR="003310BE">
        <w:rPr>
          <w:rStyle w:val="dateline"/>
        </w:rPr>
        <w:t>,</w:t>
      </w:r>
      <w:r w:rsidR="001A44D0">
        <w:rPr>
          <w:rStyle w:val="dateline"/>
        </w:rPr>
        <w:t xml:space="preserve"> </w:t>
      </w:r>
      <w:r w:rsidR="003310BE">
        <w:rPr>
          <w:rStyle w:val="dateline"/>
        </w:rPr>
        <w:t xml:space="preserve">will </w:t>
      </w:r>
      <w:r w:rsidR="001A44D0">
        <w:rPr>
          <w:rStyle w:val="dateline"/>
        </w:rPr>
        <w:t>all boa</w:t>
      </w:r>
      <w:r w:rsidR="003310BE">
        <w:rPr>
          <w:rStyle w:val="dateline"/>
        </w:rPr>
        <w:t>st exceptional selections in the</w:t>
      </w:r>
      <w:r w:rsidR="001A44D0">
        <w:rPr>
          <w:rStyle w:val="dateline"/>
        </w:rPr>
        <w:t>s</w:t>
      </w:r>
      <w:r w:rsidR="003310BE">
        <w:rPr>
          <w:rStyle w:val="dateline"/>
        </w:rPr>
        <w:t>e</w:t>
      </w:r>
      <w:r w:rsidR="001A44D0">
        <w:rPr>
          <w:rStyle w:val="dateline"/>
        </w:rPr>
        <w:t xml:space="preserve"> highly collectible works.</w:t>
      </w:r>
    </w:p>
    <w:p w14:paraId="1084858D" w14:textId="77777777" w:rsidR="001A44D0" w:rsidRDefault="001A44D0" w:rsidP="00086A2E">
      <w:pPr>
        <w:spacing w:line="360" w:lineRule="auto"/>
        <w:rPr>
          <w:rStyle w:val="dateline"/>
        </w:rPr>
      </w:pPr>
    </w:p>
    <w:p w14:paraId="6EB0339A" w14:textId="6DFCED05" w:rsidR="00280F4A" w:rsidRDefault="00280F4A" w:rsidP="00086A2E">
      <w:pPr>
        <w:spacing w:line="360" w:lineRule="auto"/>
        <w:rPr>
          <w:rStyle w:val="dateline"/>
        </w:rPr>
      </w:pPr>
      <w:r>
        <w:rPr>
          <w:rStyle w:val="dateline"/>
        </w:rPr>
        <w:t xml:space="preserve">Fine art spanning the centuries will be available from several top dealers including Art &amp; Antique Gallery, Jaffe &amp; Thurston and Carlo </w:t>
      </w:r>
      <w:proofErr w:type="spellStart"/>
      <w:r>
        <w:rPr>
          <w:rStyle w:val="dateline"/>
        </w:rPr>
        <w:t>Giovanelli</w:t>
      </w:r>
      <w:proofErr w:type="spellEnd"/>
      <w:r>
        <w:rPr>
          <w:rStyle w:val="dateline"/>
        </w:rPr>
        <w:t>.</w:t>
      </w:r>
      <w:r w:rsidR="00A56C62">
        <w:rPr>
          <w:rStyle w:val="dateline"/>
        </w:rPr>
        <w:t xml:space="preserve"> Antique rugs are a work of fine art in </w:t>
      </w:r>
      <w:proofErr w:type="gramStart"/>
      <w:r w:rsidR="00A56C62">
        <w:rPr>
          <w:rStyle w:val="dateline"/>
        </w:rPr>
        <w:t>themselves</w:t>
      </w:r>
      <w:proofErr w:type="gramEnd"/>
      <w:r w:rsidR="00A56C62">
        <w:rPr>
          <w:rStyle w:val="dateline"/>
        </w:rPr>
        <w:t xml:space="preserve"> and the finest will be offered by </w:t>
      </w:r>
      <w:proofErr w:type="spellStart"/>
      <w:r w:rsidR="00A56C62">
        <w:rPr>
          <w:rStyle w:val="dateline"/>
        </w:rPr>
        <w:t>Fardin’s</w:t>
      </w:r>
      <w:proofErr w:type="spellEnd"/>
      <w:r w:rsidR="00A56C62">
        <w:rPr>
          <w:rStyle w:val="dateline"/>
        </w:rPr>
        <w:t xml:space="preserve"> Antique Rugs.</w:t>
      </w:r>
    </w:p>
    <w:p w14:paraId="2FACB3CC" w14:textId="77777777" w:rsidR="001A44D0" w:rsidRDefault="001A44D0" w:rsidP="00086A2E">
      <w:pPr>
        <w:spacing w:line="360" w:lineRule="auto"/>
        <w:rPr>
          <w:rStyle w:val="dateline"/>
        </w:rPr>
      </w:pPr>
    </w:p>
    <w:p w14:paraId="0F7A61F1" w14:textId="4DE95449" w:rsidR="001A44D0" w:rsidRDefault="001A44D0" w:rsidP="00086A2E">
      <w:pPr>
        <w:spacing w:line="360" w:lineRule="auto"/>
        <w:rPr>
          <w:rStyle w:val="dateline"/>
        </w:rPr>
      </w:pPr>
      <w:r>
        <w:rPr>
          <w:rStyle w:val="dateline"/>
        </w:rPr>
        <w:t>Always a delightful trip back in time, the antique toy and collectibles selection will include offerings from Randy Fry and Legends &amp; Legacies. They’</w:t>
      </w:r>
      <w:r w:rsidR="00A56C62">
        <w:rPr>
          <w:rStyle w:val="dateline"/>
        </w:rPr>
        <w:t>re sure to el</w:t>
      </w:r>
      <w:r>
        <w:rPr>
          <w:rStyle w:val="dateline"/>
        </w:rPr>
        <w:t>icit a trip down memory lane.</w:t>
      </w:r>
    </w:p>
    <w:p w14:paraId="0B534466" w14:textId="77777777" w:rsidR="00A56C62" w:rsidRDefault="00A56C62" w:rsidP="00086A2E">
      <w:pPr>
        <w:spacing w:line="360" w:lineRule="auto"/>
        <w:rPr>
          <w:rStyle w:val="dateline"/>
        </w:rPr>
      </w:pPr>
    </w:p>
    <w:p w14:paraId="1473A24C" w14:textId="76D9748E" w:rsidR="00A56C62" w:rsidRDefault="00A56C62" w:rsidP="00086A2E">
      <w:pPr>
        <w:spacing w:line="360" w:lineRule="auto"/>
        <w:rPr>
          <w:rStyle w:val="dateline"/>
        </w:rPr>
      </w:pPr>
      <w:r>
        <w:rPr>
          <w:rStyle w:val="dateline"/>
        </w:rPr>
        <w:t xml:space="preserve">Rounding out this marvelous selection of antiques will be some of the finest vintage and estate jewelry from Brad </w:t>
      </w:r>
      <w:proofErr w:type="spellStart"/>
      <w:r w:rsidR="003310BE">
        <w:rPr>
          <w:rStyle w:val="dateline"/>
        </w:rPr>
        <w:t>Reh</w:t>
      </w:r>
      <w:proofErr w:type="spellEnd"/>
      <w:r w:rsidR="003310BE">
        <w:rPr>
          <w:rStyle w:val="dateline"/>
        </w:rPr>
        <w:t xml:space="preserve">, Lorraine </w:t>
      </w:r>
      <w:proofErr w:type="spellStart"/>
      <w:r w:rsidR="003310BE">
        <w:rPr>
          <w:rStyle w:val="dateline"/>
        </w:rPr>
        <w:t>Wambold</w:t>
      </w:r>
      <w:proofErr w:type="spellEnd"/>
      <w:r w:rsidR="003310BE">
        <w:rPr>
          <w:rStyle w:val="dateline"/>
        </w:rPr>
        <w:t>, L &amp; Z, J</w:t>
      </w:r>
      <w:r>
        <w:rPr>
          <w:rStyle w:val="dateline"/>
        </w:rPr>
        <w:t xml:space="preserve">amie’s Antiques, Curtis Lewis, </w:t>
      </w:r>
      <w:proofErr w:type="spellStart"/>
      <w:r>
        <w:rPr>
          <w:rStyle w:val="dateline"/>
        </w:rPr>
        <w:t>S.Eden</w:t>
      </w:r>
      <w:proofErr w:type="spellEnd"/>
      <w:r>
        <w:rPr>
          <w:rStyle w:val="dateline"/>
        </w:rPr>
        <w:t xml:space="preserve"> Antiques and Joy Starr.</w:t>
      </w:r>
    </w:p>
    <w:p w14:paraId="6E107622" w14:textId="77777777" w:rsidR="006D42DC" w:rsidRDefault="006D42DC" w:rsidP="006D42DC">
      <w:pPr>
        <w:widowControl w:val="0"/>
        <w:autoSpaceDE w:val="0"/>
        <w:autoSpaceDN w:val="0"/>
        <w:adjustRightInd w:val="0"/>
        <w:spacing w:line="360" w:lineRule="auto"/>
        <w:rPr>
          <w:rFonts w:eastAsiaTheme="minorHAnsi"/>
        </w:rPr>
      </w:pPr>
    </w:p>
    <w:p w14:paraId="0890F549" w14:textId="243B86BE" w:rsidR="006D42DC" w:rsidRDefault="006D42DC" w:rsidP="006D42DC">
      <w:pPr>
        <w:widowControl w:val="0"/>
        <w:autoSpaceDE w:val="0"/>
        <w:autoSpaceDN w:val="0"/>
        <w:adjustRightInd w:val="0"/>
        <w:spacing w:line="360" w:lineRule="auto"/>
        <w:rPr>
          <w:rFonts w:eastAsiaTheme="minorHAnsi"/>
        </w:rPr>
      </w:pPr>
      <w:r>
        <w:rPr>
          <w:rFonts w:eastAsiaTheme="minorHAnsi"/>
        </w:rPr>
        <w:t xml:space="preserve">The </w:t>
      </w:r>
      <w:r w:rsidR="00A56C62">
        <w:rPr>
          <w:rFonts w:eastAsiaTheme="minorHAnsi"/>
        </w:rPr>
        <w:t>Summer</w:t>
      </w:r>
      <w:r>
        <w:rPr>
          <w:rFonts w:eastAsiaTheme="minorHAnsi"/>
        </w:rPr>
        <w:t xml:space="preserve"> Antiques Show at </w:t>
      </w:r>
      <w:r w:rsidR="00A56C62">
        <w:rPr>
          <w:rFonts w:eastAsiaTheme="minorHAnsi"/>
        </w:rPr>
        <w:t xml:space="preserve">the </w:t>
      </w:r>
      <w:r>
        <w:rPr>
          <w:rFonts w:eastAsiaTheme="minorHAnsi"/>
        </w:rPr>
        <w:t xml:space="preserve">Birchwood Manor will also feature </w:t>
      </w:r>
      <w:r w:rsidR="00A56C62">
        <w:rPr>
          <w:rFonts w:eastAsiaTheme="minorHAnsi"/>
        </w:rPr>
        <w:t xml:space="preserve">a great onsite restaurant and the venue is air conditioned for comfortable shopping. </w:t>
      </w:r>
      <w:r>
        <w:rPr>
          <w:rFonts w:eastAsiaTheme="minorHAnsi"/>
        </w:rPr>
        <w:t xml:space="preserve"> </w:t>
      </w:r>
      <w:r w:rsidR="00A56C62">
        <w:rPr>
          <w:rFonts w:eastAsiaTheme="minorHAnsi"/>
        </w:rPr>
        <w:t>A</w:t>
      </w:r>
      <w:r>
        <w:rPr>
          <w:rFonts w:eastAsiaTheme="minorHAnsi"/>
        </w:rPr>
        <w:t xml:space="preserve">n on-site china mending service </w:t>
      </w:r>
      <w:r w:rsidR="00A56C62">
        <w:rPr>
          <w:rFonts w:eastAsiaTheme="minorHAnsi"/>
        </w:rPr>
        <w:t xml:space="preserve">will be available </w:t>
      </w:r>
      <w:r w:rsidR="008F1D4E">
        <w:rPr>
          <w:rFonts w:eastAsiaTheme="minorHAnsi"/>
        </w:rPr>
        <w:t>both days of the show as will be</w:t>
      </w:r>
      <w:r w:rsidR="00A56C62">
        <w:rPr>
          <w:rFonts w:eastAsiaTheme="minorHAnsi"/>
        </w:rPr>
        <w:t xml:space="preserve"> </w:t>
      </w:r>
      <w:r>
        <w:rPr>
          <w:rFonts w:eastAsiaTheme="minorHAnsi"/>
        </w:rPr>
        <w:t>a</w:t>
      </w:r>
      <w:r w:rsidR="008F1D4E">
        <w:rPr>
          <w:rFonts w:eastAsiaTheme="minorHAnsi"/>
        </w:rPr>
        <w:t>nd a certified appraisal clinic hosted by Linda Robert</w:t>
      </w:r>
      <w:r w:rsidR="003310BE">
        <w:rPr>
          <w:rFonts w:eastAsiaTheme="minorHAnsi"/>
        </w:rPr>
        <w:t>s</w:t>
      </w:r>
      <w:r w:rsidR="008F1D4E">
        <w:rPr>
          <w:rFonts w:eastAsiaTheme="minorHAnsi"/>
        </w:rPr>
        <w:t>. Appraisals are $5 per item.</w:t>
      </w:r>
    </w:p>
    <w:p w14:paraId="4C558DDF" w14:textId="77777777" w:rsidR="006D42DC" w:rsidRDefault="006D42DC" w:rsidP="006D42DC">
      <w:pPr>
        <w:widowControl w:val="0"/>
        <w:autoSpaceDE w:val="0"/>
        <w:autoSpaceDN w:val="0"/>
        <w:adjustRightInd w:val="0"/>
        <w:spacing w:line="360" w:lineRule="auto"/>
        <w:rPr>
          <w:rFonts w:eastAsiaTheme="minorHAnsi"/>
        </w:rPr>
      </w:pPr>
    </w:p>
    <w:p w14:paraId="3F87DB38" w14:textId="2D621AEF" w:rsidR="006D42DC" w:rsidRDefault="006D42DC" w:rsidP="006D42DC">
      <w:pPr>
        <w:spacing w:line="360" w:lineRule="auto"/>
      </w:pPr>
      <w:r>
        <w:rPr>
          <w:rFonts w:eastAsiaTheme="minorHAnsi"/>
        </w:rPr>
        <w:t xml:space="preserve">Admission is $8 with free return privileges </w:t>
      </w:r>
      <w:r>
        <w:t xml:space="preserve">($1 discount coupon available at </w:t>
      </w:r>
      <w:hyperlink r:id="rId7" w:history="1">
        <w:r w:rsidRPr="00635CA9">
          <w:rPr>
            <w:rStyle w:val="Hyperlink"/>
          </w:rPr>
          <w:t>www.jmkshows.com</w:t>
        </w:r>
      </w:hyperlink>
      <w:r>
        <w:t xml:space="preserve">) and parking is free and plentiful. Hours for the show are Saturday. </w:t>
      </w:r>
      <w:proofErr w:type="gramStart"/>
      <w:r>
        <w:t>10am to 6pm and Sunday, 11am to 5pm.</w:t>
      </w:r>
      <w:proofErr w:type="gramEnd"/>
    </w:p>
    <w:p w14:paraId="78ACC5D9" w14:textId="77777777" w:rsidR="006D42DC" w:rsidRDefault="006D42DC" w:rsidP="006D42DC">
      <w:pPr>
        <w:spacing w:line="360" w:lineRule="auto"/>
      </w:pPr>
    </w:p>
    <w:p w14:paraId="0405ADAD" w14:textId="77777777" w:rsidR="006D42DC" w:rsidRDefault="006D42DC" w:rsidP="006D42DC">
      <w:pPr>
        <w:spacing w:line="360" w:lineRule="auto"/>
      </w:pPr>
      <w:r>
        <w:t>The Birchwood Manor is location at 111 N. Jefferson Road in Whippany, NJ, just north of Morristown, off exits 40 or 40A off I-287.</w:t>
      </w:r>
    </w:p>
    <w:p w14:paraId="68E47ABF" w14:textId="77777777" w:rsidR="006D42DC" w:rsidRDefault="006D42DC" w:rsidP="006D42DC">
      <w:pPr>
        <w:spacing w:line="360" w:lineRule="auto"/>
      </w:pPr>
    </w:p>
    <w:p w14:paraId="2045D45F" w14:textId="71429870" w:rsidR="006D42DC" w:rsidRDefault="003310BE" w:rsidP="006D42DC">
      <w:pPr>
        <w:spacing w:line="360" w:lineRule="auto"/>
      </w:pPr>
      <w:r>
        <w:t>For more information and</w:t>
      </w:r>
      <w:r w:rsidR="006D42DC">
        <w:t xml:space="preserve"> discount coupon, please visit </w:t>
      </w:r>
      <w:hyperlink r:id="rId8" w:history="1">
        <w:r w:rsidR="006D42DC" w:rsidRPr="00635CA9">
          <w:rPr>
            <w:rStyle w:val="Hyperlink"/>
          </w:rPr>
          <w:t>www.jmkshows.com</w:t>
        </w:r>
      </w:hyperlink>
      <w:r w:rsidR="006D42DC">
        <w:t xml:space="preserve"> or call (973) 927-2794</w:t>
      </w:r>
      <w:r w:rsidR="00D130F1">
        <w:t>.</w:t>
      </w:r>
    </w:p>
    <w:p w14:paraId="5771C280" w14:textId="77777777" w:rsidR="00D130F1" w:rsidRDefault="00D130F1" w:rsidP="006D42DC">
      <w:pPr>
        <w:spacing w:line="360" w:lineRule="auto"/>
      </w:pPr>
    </w:p>
    <w:p w14:paraId="19DF90A0" w14:textId="30BC023F" w:rsidR="00D130F1" w:rsidRDefault="00D130F1" w:rsidP="006D42DC">
      <w:pPr>
        <w:spacing w:line="360" w:lineRule="auto"/>
      </w:pPr>
      <w:r>
        <w:t>PHOTO CAPTIONS:</w:t>
      </w:r>
    </w:p>
    <w:p w14:paraId="1C17C3B3" w14:textId="19D1A817" w:rsidR="00705ACC" w:rsidRDefault="00705ACC" w:rsidP="006D42DC">
      <w:pPr>
        <w:spacing w:line="360" w:lineRule="auto"/>
      </w:pPr>
      <w:r>
        <w:t>JMKBestFranceVampireThrone.jpg: Specializing in 19</w:t>
      </w:r>
      <w:r w:rsidRPr="00705ACC">
        <w:rPr>
          <w:vertAlign w:val="superscript"/>
        </w:rPr>
        <w:t>th</w:t>
      </w:r>
      <w:r>
        <w:t xml:space="preserve"> century French antiques, Best of France will offer a touch of the macabre with this rare vampire throne.</w:t>
      </w:r>
    </w:p>
    <w:p w14:paraId="1B2A3254" w14:textId="77777777" w:rsidR="00705ACC" w:rsidRDefault="00705ACC" w:rsidP="006D42DC">
      <w:pPr>
        <w:spacing w:line="360" w:lineRule="auto"/>
      </w:pPr>
    </w:p>
    <w:p w14:paraId="3CD98E4B" w14:textId="12DB7D7F" w:rsidR="00705ACC" w:rsidRDefault="00705ACC" w:rsidP="006D42DC">
      <w:pPr>
        <w:spacing w:line="360" w:lineRule="auto"/>
      </w:pPr>
      <w:r>
        <w:t xml:space="preserve">JMKMoniquesAntiquesOysterPlates.jpg: Known as the “king of oyster plates,” </w:t>
      </w:r>
      <w:proofErr w:type="spellStart"/>
      <w:r>
        <w:t>Moniques</w:t>
      </w:r>
      <w:proofErr w:type="spellEnd"/>
      <w:r>
        <w:t xml:space="preserve"> Antiques will feature a most extraordinary selection of these highlight collectible plates.</w:t>
      </w:r>
    </w:p>
    <w:p w14:paraId="56BB7148" w14:textId="77777777" w:rsidR="00705ACC" w:rsidRDefault="00705ACC" w:rsidP="006D42DC">
      <w:pPr>
        <w:spacing w:line="360" w:lineRule="auto"/>
      </w:pPr>
    </w:p>
    <w:p w14:paraId="089FBFF6" w14:textId="43D5674B" w:rsidR="006D66E0" w:rsidRDefault="006D66E0" w:rsidP="006D42DC">
      <w:pPr>
        <w:spacing w:line="360" w:lineRule="auto"/>
      </w:pPr>
      <w:r>
        <w:t>JMKJaffeThurstonPainting</w:t>
      </w:r>
      <w:r w:rsidR="00705ACC">
        <w:t>.jpg</w:t>
      </w:r>
      <w:r>
        <w:t>: Among the fine art exhibitors will be Jaffe Thurston who specialize in 19</w:t>
      </w:r>
      <w:r w:rsidRPr="006D66E0">
        <w:rPr>
          <w:vertAlign w:val="superscript"/>
        </w:rPr>
        <w:t>th</w:t>
      </w:r>
      <w:r>
        <w:t xml:space="preserve"> and 20</w:t>
      </w:r>
      <w:r w:rsidRPr="006D66E0">
        <w:rPr>
          <w:vertAlign w:val="superscript"/>
        </w:rPr>
        <w:t>th</w:t>
      </w:r>
      <w:r>
        <w:t xml:space="preserve"> century American and European work such as this oil on Masonite by</w:t>
      </w:r>
      <w:r w:rsidR="00705ACC">
        <w:t xml:space="preserve"> </w:t>
      </w:r>
      <w:r>
        <w:t>Lee Winslow Court (American</w:t>
      </w:r>
      <w:proofErr w:type="gramStart"/>
      <w:r>
        <w:t>,1903</w:t>
      </w:r>
      <w:proofErr w:type="gramEnd"/>
      <w:r>
        <w:t>-1992)</w:t>
      </w:r>
    </w:p>
    <w:p w14:paraId="477518AA" w14:textId="77777777" w:rsidR="00D42D33" w:rsidRDefault="00D42D33" w:rsidP="006D42DC">
      <w:pPr>
        <w:spacing w:line="360" w:lineRule="auto"/>
      </w:pPr>
    </w:p>
    <w:p w14:paraId="72400D78" w14:textId="56E3C7B9" w:rsidR="00D42D33" w:rsidRDefault="00D42D33" w:rsidP="006D42DC">
      <w:pPr>
        <w:spacing w:line="360" w:lineRule="auto"/>
      </w:pPr>
      <w:r>
        <w:t xml:space="preserve">JMKBradRehRing.jpg: Among the fines estate and vintage jewelry dealers will be Brad </w:t>
      </w:r>
      <w:proofErr w:type="spellStart"/>
      <w:r>
        <w:t>Reh</w:t>
      </w:r>
      <w:proofErr w:type="spellEnd"/>
      <w:r>
        <w:t xml:space="preserve"> who</w:t>
      </w:r>
      <w:r w:rsidR="00B4280E">
        <w:t xml:space="preserve"> will feature the finest in bling such as this Italian 18k gold ring with amethyst, garnets and diamonds.</w:t>
      </w:r>
    </w:p>
    <w:p w14:paraId="7B66E514" w14:textId="77777777" w:rsidR="00323D75" w:rsidRDefault="00323D75" w:rsidP="006D42DC">
      <w:pPr>
        <w:spacing w:line="360" w:lineRule="auto"/>
      </w:pPr>
    </w:p>
    <w:p w14:paraId="356F2EBF" w14:textId="44E7F639" w:rsidR="00323D75" w:rsidRDefault="00323D75" w:rsidP="006D42DC">
      <w:pPr>
        <w:spacing w:line="360" w:lineRule="auto"/>
      </w:pPr>
      <w:r>
        <w:t xml:space="preserve">JMKIvoryTowerJapaneseVase.jpg:  Marvin Baer, Ivory Tower Antiques will be one of the exhibitors offering Asian Antiques and Art5 such as this </w:t>
      </w:r>
      <w:proofErr w:type="spellStart"/>
      <w:r>
        <w:t>Kenzan</w:t>
      </w:r>
      <w:proofErr w:type="spellEnd"/>
      <w:r>
        <w:t xml:space="preserve"> signed Japanese studio porcelain vase.</w:t>
      </w:r>
      <w:bookmarkStart w:id="0" w:name="_GoBack"/>
      <w:bookmarkEnd w:id="0"/>
    </w:p>
    <w:p w14:paraId="4A5D30BA" w14:textId="77777777" w:rsidR="00D42D33" w:rsidRDefault="00D42D33" w:rsidP="006D42DC">
      <w:pPr>
        <w:spacing w:line="360" w:lineRule="auto"/>
      </w:pPr>
    </w:p>
    <w:p w14:paraId="7423195F" w14:textId="77777777" w:rsidR="00D42D33" w:rsidRDefault="00D42D33" w:rsidP="006D42DC">
      <w:pPr>
        <w:spacing w:line="360" w:lineRule="auto"/>
      </w:pPr>
    </w:p>
    <w:p w14:paraId="01914E7F" w14:textId="77777777" w:rsidR="00D42D33" w:rsidRDefault="00D42D33" w:rsidP="006D42DC">
      <w:pPr>
        <w:spacing w:line="360" w:lineRule="auto"/>
      </w:pPr>
    </w:p>
    <w:p w14:paraId="717EEA7B" w14:textId="77777777" w:rsidR="0022432B" w:rsidRDefault="0022432B" w:rsidP="00086A2E">
      <w:pPr>
        <w:spacing w:line="360" w:lineRule="auto"/>
        <w:rPr>
          <w:rStyle w:val="dateline"/>
        </w:rPr>
      </w:pPr>
    </w:p>
    <w:p w14:paraId="242589DA" w14:textId="6576A152" w:rsidR="002C374A" w:rsidRPr="003F263F" w:rsidRDefault="002C374A" w:rsidP="002C374A">
      <w:pPr>
        <w:spacing w:line="360" w:lineRule="auto"/>
        <w:rPr>
          <w:rFonts w:ascii="Arial" w:hAnsi="Arial"/>
        </w:rPr>
      </w:pPr>
    </w:p>
    <w:sectPr w:rsidR="002C374A" w:rsidRPr="003F263F" w:rsidSect="006152F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8B"/>
    <w:rsid w:val="00002958"/>
    <w:rsid w:val="00054282"/>
    <w:rsid w:val="000836F3"/>
    <w:rsid w:val="00086A2E"/>
    <w:rsid w:val="00142A17"/>
    <w:rsid w:val="001A44D0"/>
    <w:rsid w:val="0022196E"/>
    <w:rsid w:val="0022432B"/>
    <w:rsid w:val="002406B8"/>
    <w:rsid w:val="002669B2"/>
    <w:rsid w:val="00280F4A"/>
    <w:rsid w:val="002837E8"/>
    <w:rsid w:val="002C212E"/>
    <w:rsid w:val="002C374A"/>
    <w:rsid w:val="002F5EC9"/>
    <w:rsid w:val="00323D75"/>
    <w:rsid w:val="003310BE"/>
    <w:rsid w:val="00360FE1"/>
    <w:rsid w:val="0039597B"/>
    <w:rsid w:val="003B64C4"/>
    <w:rsid w:val="003F263F"/>
    <w:rsid w:val="0040161E"/>
    <w:rsid w:val="004317A4"/>
    <w:rsid w:val="00434383"/>
    <w:rsid w:val="00443C50"/>
    <w:rsid w:val="00452703"/>
    <w:rsid w:val="00464155"/>
    <w:rsid w:val="00497FFB"/>
    <w:rsid w:val="004D76FD"/>
    <w:rsid w:val="005233BB"/>
    <w:rsid w:val="0053422D"/>
    <w:rsid w:val="0054426E"/>
    <w:rsid w:val="00577403"/>
    <w:rsid w:val="005E7CC7"/>
    <w:rsid w:val="006152F0"/>
    <w:rsid w:val="006605B0"/>
    <w:rsid w:val="006B39DD"/>
    <w:rsid w:val="006D42DC"/>
    <w:rsid w:val="006D66E0"/>
    <w:rsid w:val="006F6918"/>
    <w:rsid w:val="00705ACC"/>
    <w:rsid w:val="00784A27"/>
    <w:rsid w:val="007A257B"/>
    <w:rsid w:val="007B2AF9"/>
    <w:rsid w:val="007E6B16"/>
    <w:rsid w:val="00884B04"/>
    <w:rsid w:val="008A28F7"/>
    <w:rsid w:val="008C57D3"/>
    <w:rsid w:val="008E4A79"/>
    <w:rsid w:val="008F1D4E"/>
    <w:rsid w:val="00930761"/>
    <w:rsid w:val="009517A2"/>
    <w:rsid w:val="009914CE"/>
    <w:rsid w:val="009E6DAF"/>
    <w:rsid w:val="00A56C62"/>
    <w:rsid w:val="00AD3772"/>
    <w:rsid w:val="00AE7E8F"/>
    <w:rsid w:val="00B4280E"/>
    <w:rsid w:val="00B64984"/>
    <w:rsid w:val="00BA681E"/>
    <w:rsid w:val="00BA74F3"/>
    <w:rsid w:val="00BC684E"/>
    <w:rsid w:val="00BC6CCB"/>
    <w:rsid w:val="00BF408B"/>
    <w:rsid w:val="00C23ED9"/>
    <w:rsid w:val="00C34BBE"/>
    <w:rsid w:val="00C400F5"/>
    <w:rsid w:val="00C57FB6"/>
    <w:rsid w:val="00CC2E30"/>
    <w:rsid w:val="00CF29D8"/>
    <w:rsid w:val="00D1012A"/>
    <w:rsid w:val="00D130F1"/>
    <w:rsid w:val="00D264F9"/>
    <w:rsid w:val="00D31506"/>
    <w:rsid w:val="00D42D33"/>
    <w:rsid w:val="00DF1021"/>
    <w:rsid w:val="00E324DA"/>
    <w:rsid w:val="00E766D0"/>
    <w:rsid w:val="00E90F80"/>
    <w:rsid w:val="00EB4586"/>
    <w:rsid w:val="00F93037"/>
    <w:rsid w:val="00FF7C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DA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333402">
      <w:bodyDiv w:val="1"/>
      <w:marLeft w:val="0"/>
      <w:marRight w:val="0"/>
      <w:marTop w:val="0"/>
      <w:marBottom w:val="0"/>
      <w:divBdr>
        <w:top w:val="none" w:sz="0" w:space="0" w:color="auto"/>
        <w:left w:val="none" w:sz="0" w:space="0" w:color="auto"/>
        <w:bottom w:val="none" w:sz="0" w:space="0" w:color="auto"/>
        <w:right w:val="none" w:sz="0" w:space="0" w:color="auto"/>
      </w:divBdr>
    </w:div>
    <w:div w:id="1621061584">
      <w:bodyDiv w:val="1"/>
      <w:marLeft w:val="0"/>
      <w:marRight w:val="0"/>
      <w:marTop w:val="0"/>
      <w:marBottom w:val="0"/>
      <w:divBdr>
        <w:top w:val="none" w:sz="0" w:space="0" w:color="auto"/>
        <w:left w:val="none" w:sz="0" w:space="0" w:color="auto"/>
        <w:bottom w:val="none" w:sz="0" w:space="0" w:color="auto"/>
        <w:right w:val="none" w:sz="0" w:space="0" w:color="auto"/>
      </w:divBdr>
      <w:divsChild>
        <w:div w:id="39863877">
          <w:marLeft w:val="0"/>
          <w:marRight w:val="0"/>
          <w:marTop w:val="0"/>
          <w:marBottom w:val="0"/>
          <w:divBdr>
            <w:top w:val="none" w:sz="0" w:space="0" w:color="auto"/>
            <w:left w:val="none" w:sz="0" w:space="0" w:color="auto"/>
            <w:bottom w:val="none" w:sz="0" w:space="0" w:color="auto"/>
            <w:right w:val="none" w:sz="0" w:space="0" w:color="auto"/>
          </w:divBdr>
          <w:divsChild>
            <w:div w:id="418526262">
              <w:marLeft w:val="0"/>
              <w:marRight w:val="0"/>
              <w:marTop w:val="0"/>
              <w:marBottom w:val="0"/>
              <w:divBdr>
                <w:top w:val="none" w:sz="0" w:space="0" w:color="auto"/>
                <w:left w:val="none" w:sz="0" w:space="0" w:color="auto"/>
                <w:bottom w:val="none" w:sz="0" w:space="0" w:color="auto"/>
                <w:right w:val="none" w:sz="0" w:space="0" w:color="auto"/>
              </w:divBdr>
              <w:divsChild>
                <w:div w:id="782457533">
                  <w:marLeft w:val="0"/>
                  <w:marRight w:val="0"/>
                  <w:marTop w:val="0"/>
                  <w:marBottom w:val="0"/>
                  <w:divBdr>
                    <w:top w:val="none" w:sz="0" w:space="0" w:color="auto"/>
                    <w:left w:val="none" w:sz="0" w:space="0" w:color="auto"/>
                    <w:bottom w:val="none" w:sz="0" w:space="0" w:color="auto"/>
                    <w:right w:val="none" w:sz="0" w:space="0" w:color="auto"/>
                  </w:divBdr>
                  <w:divsChild>
                    <w:div w:id="561449709">
                      <w:marLeft w:val="0"/>
                      <w:marRight w:val="0"/>
                      <w:marTop w:val="0"/>
                      <w:marBottom w:val="0"/>
                      <w:divBdr>
                        <w:top w:val="none" w:sz="0" w:space="0" w:color="auto"/>
                        <w:left w:val="none" w:sz="0" w:space="0" w:color="auto"/>
                        <w:bottom w:val="none" w:sz="0" w:space="0" w:color="auto"/>
                        <w:right w:val="none" w:sz="0" w:space="0" w:color="auto"/>
                      </w:divBdr>
                      <w:divsChild>
                        <w:div w:id="1831679895">
                          <w:marLeft w:val="0"/>
                          <w:marRight w:val="0"/>
                          <w:marTop w:val="0"/>
                          <w:marBottom w:val="0"/>
                          <w:divBdr>
                            <w:top w:val="none" w:sz="0" w:space="0" w:color="auto"/>
                            <w:left w:val="none" w:sz="0" w:space="0" w:color="auto"/>
                            <w:bottom w:val="none" w:sz="0" w:space="0" w:color="auto"/>
                            <w:right w:val="none" w:sz="0" w:space="0" w:color="auto"/>
                          </w:divBdr>
                          <w:divsChild>
                            <w:div w:id="301884034">
                              <w:marLeft w:val="0"/>
                              <w:marRight w:val="0"/>
                              <w:marTop w:val="0"/>
                              <w:marBottom w:val="0"/>
                              <w:divBdr>
                                <w:top w:val="none" w:sz="0" w:space="0" w:color="auto"/>
                                <w:left w:val="none" w:sz="0" w:space="0" w:color="auto"/>
                                <w:bottom w:val="none" w:sz="0" w:space="0" w:color="auto"/>
                                <w:right w:val="none" w:sz="0" w:space="0" w:color="auto"/>
                              </w:divBdr>
                            </w:div>
                            <w:div w:id="781414702">
                              <w:marLeft w:val="0"/>
                              <w:marRight w:val="0"/>
                              <w:marTop w:val="0"/>
                              <w:marBottom w:val="0"/>
                              <w:divBdr>
                                <w:top w:val="none" w:sz="0" w:space="0" w:color="auto"/>
                                <w:left w:val="none" w:sz="0" w:space="0" w:color="auto"/>
                                <w:bottom w:val="none" w:sz="0" w:space="0" w:color="auto"/>
                                <w:right w:val="none" w:sz="0" w:space="0" w:color="auto"/>
                              </w:divBdr>
                            </w:div>
                            <w:div w:id="718824730">
                              <w:marLeft w:val="0"/>
                              <w:marRight w:val="0"/>
                              <w:marTop w:val="0"/>
                              <w:marBottom w:val="0"/>
                              <w:divBdr>
                                <w:top w:val="none" w:sz="0" w:space="0" w:color="auto"/>
                                <w:left w:val="none" w:sz="0" w:space="0" w:color="auto"/>
                                <w:bottom w:val="none" w:sz="0" w:space="0" w:color="auto"/>
                                <w:right w:val="none" w:sz="0" w:space="0" w:color="auto"/>
                              </w:divBdr>
                            </w:div>
                            <w:div w:id="1057165117">
                              <w:marLeft w:val="0"/>
                              <w:marRight w:val="0"/>
                              <w:marTop w:val="0"/>
                              <w:marBottom w:val="0"/>
                              <w:divBdr>
                                <w:top w:val="none" w:sz="0" w:space="0" w:color="auto"/>
                                <w:left w:val="none" w:sz="0" w:space="0" w:color="auto"/>
                                <w:bottom w:val="none" w:sz="0" w:space="0" w:color="auto"/>
                                <w:right w:val="none" w:sz="0" w:space="0" w:color="auto"/>
                              </w:divBdr>
                            </w:div>
                            <w:div w:id="803736611">
                              <w:marLeft w:val="0"/>
                              <w:marRight w:val="0"/>
                              <w:marTop w:val="0"/>
                              <w:marBottom w:val="0"/>
                              <w:divBdr>
                                <w:top w:val="none" w:sz="0" w:space="0" w:color="auto"/>
                                <w:left w:val="none" w:sz="0" w:space="0" w:color="auto"/>
                                <w:bottom w:val="none" w:sz="0" w:space="0" w:color="auto"/>
                                <w:right w:val="none" w:sz="0" w:space="0" w:color="auto"/>
                              </w:divBdr>
                            </w:div>
                            <w:div w:id="364137887">
                              <w:marLeft w:val="0"/>
                              <w:marRight w:val="0"/>
                              <w:marTop w:val="0"/>
                              <w:marBottom w:val="0"/>
                              <w:divBdr>
                                <w:top w:val="none" w:sz="0" w:space="0" w:color="auto"/>
                                <w:left w:val="none" w:sz="0" w:space="0" w:color="auto"/>
                                <w:bottom w:val="none" w:sz="0" w:space="0" w:color="auto"/>
                                <w:right w:val="none" w:sz="0" w:space="0" w:color="auto"/>
                              </w:divBdr>
                            </w:div>
                            <w:div w:id="1496804283">
                              <w:marLeft w:val="0"/>
                              <w:marRight w:val="0"/>
                              <w:marTop w:val="0"/>
                              <w:marBottom w:val="0"/>
                              <w:divBdr>
                                <w:top w:val="none" w:sz="0" w:space="0" w:color="auto"/>
                                <w:left w:val="none" w:sz="0" w:space="0" w:color="auto"/>
                                <w:bottom w:val="none" w:sz="0" w:space="0" w:color="auto"/>
                                <w:right w:val="none" w:sz="0" w:space="0" w:color="auto"/>
                              </w:divBdr>
                            </w:div>
                            <w:div w:id="486485033">
                              <w:marLeft w:val="0"/>
                              <w:marRight w:val="0"/>
                              <w:marTop w:val="0"/>
                              <w:marBottom w:val="0"/>
                              <w:divBdr>
                                <w:top w:val="none" w:sz="0" w:space="0" w:color="auto"/>
                                <w:left w:val="none" w:sz="0" w:space="0" w:color="auto"/>
                                <w:bottom w:val="none" w:sz="0" w:space="0" w:color="auto"/>
                                <w:right w:val="none" w:sz="0" w:space="0" w:color="auto"/>
                              </w:divBdr>
                            </w:div>
                            <w:div w:id="1121799093">
                              <w:marLeft w:val="0"/>
                              <w:marRight w:val="0"/>
                              <w:marTop w:val="0"/>
                              <w:marBottom w:val="0"/>
                              <w:divBdr>
                                <w:top w:val="none" w:sz="0" w:space="0" w:color="auto"/>
                                <w:left w:val="none" w:sz="0" w:space="0" w:color="auto"/>
                                <w:bottom w:val="none" w:sz="0" w:space="0" w:color="auto"/>
                                <w:right w:val="none" w:sz="0" w:space="0" w:color="auto"/>
                              </w:divBdr>
                            </w:div>
                            <w:div w:id="1981497370">
                              <w:marLeft w:val="0"/>
                              <w:marRight w:val="0"/>
                              <w:marTop w:val="0"/>
                              <w:marBottom w:val="0"/>
                              <w:divBdr>
                                <w:top w:val="none" w:sz="0" w:space="0" w:color="auto"/>
                                <w:left w:val="none" w:sz="0" w:space="0" w:color="auto"/>
                                <w:bottom w:val="none" w:sz="0" w:space="0" w:color="auto"/>
                                <w:right w:val="none" w:sz="0" w:space="0" w:color="auto"/>
                              </w:divBdr>
                            </w:div>
                            <w:div w:id="1300846716">
                              <w:marLeft w:val="0"/>
                              <w:marRight w:val="0"/>
                              <w:marTop w:val="0"/>
                              <w:marBottom w:val="0"/>
                              <w:divBdr>
                                <w:top w:val="none" w:sz="0" w:space="0" w:color="auto"/>
                                <w:left w:val="none" w:sz="0" w:space="0" w:color="auto"/>
                                <w:bottom w:val="none" w:sz="0" w:space="0" w:color="auto"/>
                                <w:right w:val="none" w:sz="0" w:space="0" w:color="auto"/>
                              </w:divBdr>
                            </w:div>
                            <w:div w:id="679894663">
                              <w:marLeft w:val="0"/>
                              <w:marRight w:val="0"/>
                              <w:marTop w:val="0"/>
                              <w:marBottom w:val="0"/>
                              <w:divBdr>
                                <w:top w:val="none" w:sz="0" w:space="0" w:color="auto"/>
                                <w:left w:val="none" w:sz="0" w:space="0" w:color="auto"/>
                                <w:bottom w:val="none" w:sz="0" w:space="0" w:color="auto"/>
                                <w:right w:val="none" w:sz="0" w:space="0" w:color="auto"/>
                              </w:divBdr>
                            </w:div>
                            <w:div w:id="2071465906">
                              <w:marLeft w:val="0"/>
                              <w:marRight w:val="0"/>
                              <w:marTop w:val="0"/>
                              <w:marBottom w:val="0"/>
                              <w:divBdr>
                                <w:top w:val="none" w:sz="0" w:space="0" w:color="auto"/>
                                <w:left w:val="none" w:sz="0" w:space="0" w:color="auto"/>
                                <w:bottom w:val="none" w:sz="0" w:space="0" w:color="auto"/>
                                <w:right w:val="none" w:sz="0" w:space="0" w:color="auto"/>
                              </w:divBdr>
                            </w:div>
                            <w:div w:id="625040706">
                              <w:marLeft w:val="0"/>
                              <w:marRight w:val="0"/>
                              <w:marTop w:val="0"/>
                              <w:marBottom w:val="0"/>
                              <w:divBdr>
                                <w:top w:val="none" w:sz="0" w:space="0" w:color="auto"/>
                                <w:left w:val="none" w:sz="0" w:space="0" w:color="auto"/>
                                <w:bottom w:val="none" w:sz="0" w:space="0" w:color="auto"/>
                                <w:right w:val="none" w:sz="0" w:space="0" w:color="auto"/>
                              </w:divBdr>
                            </w:div>
                            <w:div w:id="1111558288">
                              <w:marLeft w:val="0"/>
                              <w:marRight w:val="0"/>
                              <w:marTop w:val="0"/>
                              <w:marBottom w:val="0"/>
                              <w:divBdr>
                                <w:top w:val="none" w:sz="0" w:space="0" w:color="auto"/>
                                <w:left w:val="none" w:sz="0" w:space="0" w:color="auto"/>
                                <w:bottom w:val="none" w:sz="0" w:space="0" w:color="auto"/>
                                <w:right w:val="none" w:sz="0" w:space="0" w:color="auto"/>
                              </w:divBdr>
                            </w:div>
                            <w:div w:id="43868514">
                              <w:marLeft w:val="0"/>
                              <w:marRight w:val="0"/>
                              <w:marTop w:val="0"/>
                              <w:marBottom w:val="0"/>
                              <w:divBdr>
                                <w:top w:val="none" w:sz="0" w:space="0" w:color="auto"/>
                                <w:left w:val="none" w:sz="0" w:space="0" w:color="auto"/>
                                <w:bottom w:val="none" w:sz="0" w:space="0" w:color="auto"/>
                                <w:right w:val="none" w:sz="0" w:space="0" w:color="auto"/>
                              </w:divBdr>
                            </w:div>
                            <w:div w:id="39398506">
                              <w:marLeft w:val="0"/>
                              <w:marRight w:val="0"/>
                              <w:marTop w:val="0"/>
                              <w:marBottom w:val="0"/>
                              <w:divBdr>
                                <w:top w:val="none" w:sz="0" w:space="0" w:color="auto"/>
                                <w:left w:val="none" w:sz="0" w:space="0" w:color="auto"/>
                                <w:bottom w:val="none" w:sz="0" w:space="0" w:color="auto"/>
                                <w:right w:val="none" w:sz="0" w:space="0" w:color="auto"/>
                              </w:divBdr>
                            </w:div>
                            <w:div w:id="90126495">
                              <w:marLeft w:val="0"/>
                              <w:marRight w:val="0"/>
                              <w:marTop w:val="0"/>
                              <w:marBottom w:val="0"/>
                              <w:divBdr>
                                <w:top w:val="none" w:sz="0" w:space="0" w:color="auto"/>
                                <w:left w:val="none" w:sz="0" w:space="0" w:color="auto"/>
                                <w:bottom w:val="none" w:sz="0" w:space="0" w:color="auto"/>
                                <w:right w:val="none" w:sz="0" w:space="0" w:color="auto"/>
                              </w:divBdr>
                            </w:div>
                            <w:div w:id="1313753848">
                              <w:marLeft w:val="0"/>
                              <w:marRight w:val="0"/>
                              <w:marTop w:val="0"/>
                              <w:marBottom w:val="0"/>
                              <w:divBdr>
                                <w:top w:val="none" w:sz="0" w:space="0" w:color="auto"/>
                                <w:left w:val="none" w:sz="0" w:space="0" w:color="auto"/>
                                <w:bottom w:val="none" w:sz="0" w:space="0" w:color="auto"/>
                                <w:right w:val="none" w:sz="0" w:space="0" w:color="auto"/>
                              </w:divBdr>
                            </w:div>
                            <w:div w:id="517086097">
                              <w:marLeft w:val="0"/>
                              <w:marRight w:val="0"/>
                              <w:marTop w:val="0"/>
                              <w:marBottom w:val="0"/>
                              <w:divBdr>
                                <w:top w:val="none" w:sz="0" w:space="0" w:color="auto"/>
                                <w:left w:val="none" w:sz="0" w:space="0" w:color="auto"/>
                                <w:bottom w:val="none" w:sz="0" w:space="0" w:color="auto"/>
                                <w:right w:val="none" w:sz="0" w:space="0" w:color="auto"/>
                              </w:divBdr>
                            </w:div>
                            <w:div w:id="242297948">
                              <w:marLeft w:val="0"/>
                              <w:marRight w:val="0"/>
                              <w:marTop w:val="0"/>
                              <w:marBottom w:val="0"/>
                              <w:divBdr>
                                <w:top w:val="none" w:sz="0" w:space="0" w:color="auto"/>
                                <w:left w:val="none" w:sz="0" w:space="0" w:color="auto"/>
                                <w:bottom w:val="none" w:sz="0" w:space="0" w:color="auto"/>
                                <w:right w:val="none" w:sz="0" w:space="0" w:color="auto"/>
                              </w:divBdr>
                            </w:div>
                            <w:div w:id="1531412388">
                              <w:marLeft w:val="0"/>
                              <w:marRight w:val="0"/>
                              <w:marTop w:val="0"/>
                              <w:marBottom w:val="0"/>
                              <w:divBdr>
                                <w:top w:val="none" w:sz="0" w:space="0" w:color="auto"/>
                                <w:left w:val="none" w:sz="0" w:space="0" w:color="auto"/>
                                <w:bottom w:val="none" w:sz="0" w:space="0" w:color="auto"/>
                                <w:right w:val="none" w:sz="0" w:space="0" w:color="auto"/>
                              </w:divBdr>
                            </w:div>
                            <w:div w:id="1817457292">
                              <w:marLeft w:val="0"/>
                              <w:marRight w:val="0"/>
                              <w:marTop w:val="0"/>
                              <w:marBottom w:val="0"/>
                              <w:divBdr>
                                <w:top w:val="none" w:sz="0" w:space="0" w:color="auto"/>
                                <w:left w:val="none" w:sz="0" w:space="0" w:color="auto"/>
                                <w:bottom w:val="none" w:sz="0" w:space="0" w:color="auto"/>
                                <w:right w:val="none" w:sz="0" w:space="0" w:color="auto"/>
                              </w:divBdr>
                            </w:div>
                            <w:div w:id="963921761">
                              <w:marLeft w:val="0"/>
                              <w:marRight w:val="0"/>
                              <w:marTop w:val="0"/>
                              <w:marBottom w:val="0"/>
                              <w:divBdr>
                                <w:top w:val="none" w:sz="0" w:space="0" w:color="auto"/>
                                <w:left w:val="none" w:sz="0" w:space="0" w:color="auto"/>
                                <w:bottom w:val="none" w:sz="0" w:space="0" w:color="auto"/>
                                <w:right w:val="none" w:sz="0" w:space="0" w:color="auto"/>
                              </w:divBdr>
                            </w:div>
                            <w:div w:id="2014991276">
                              <w:marLeft w:val="0"/>
                              <w:marRight w:val="0"/>
                              <w:marTop w:val="0"/>
                              <w:marBottom w:val="0"/>
                              <w:divBdr>
                                <w:top w:val="none" w:sz="0" w:space="0" w:color="auto"/>
                                <w:left w:val="none" w:sz="0" w:space="0" w:color="auto"/>
                                <w:bottom w:val="none" w:sz="0" w:space="0" w:color="auto"/>
                                <w:right w:val="none" w:sz="0" w:space="0" w:color="auto"/>
                              </w:divBdr>
                            </w:div>
                            <w:div w:id="371658455">
                              <w:marLeft w:val="0"/>
                              <w:marRight w:val="0"/>
                              <w:marTop w:val="0"/>
                              <w:marBottom w:val="0"/>
                              <w:divBdr>
                                <w:top w:val="none" w:sz="0" w:space="0" w:color="auto"/>
                                <w:left w:val="none" w:sz="0" w:space="0" w:color="auto"/>
                                <w:bottom w:val="none" w:sz="0" w:space="0" w:color="auto"/>
                                <w:right w:val="none" w:sz="0" w:space="0" w:color="auto"/>
                              </w:divBdr>
                            </w:div>
                            <w:div w:id="1417048633">
                              <w:marLeft w:val="0"/>
                              <w:marRight w:val="0"/>
                              <w:marTop w:val="0"/>
                              <w:marBottom w:val="0"/>
                              <w:divBdr>
                                <w:top w:val="none" w:sz="0" w:space="0" w:color="auto"/>
                                <w:left w:val="none" w:sz="0" w:space="0" w:color="auto"/>
                                <w:bottom w:val="none" w:sz="0" w:space="0" w:color="auto"/>
                                <w:right w:val="none" w:sz="0" w:space="0" w:color="auto"/>
                              </w:divBdr>
                            </w:div>
                            <w:div w:id="2982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7222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mkevents@aol.com" TargetMode="External"/><Relationship Id="rId6" Type="http://schemas.openxmlformats.org/officeDocument/2006/relationships/hyperlink" Target="http://www.jmkshows.com" TargetMode="External"/><Relationship Id="rId7" Type="http://schemas.openxmlformats.org/officeDocument/2006/relationships/hyperlink" Target="http://www.jmkshows.com" TargetMode="External"/><Relationship Id="rId8" Type="http://schemas.openxmlformats.org/officeDocument/2006/relationships/hyperlink" Target="http://www.jmkshow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3785</Characters>
  <Application>Microsoft Macintosh Word</Application>
  <DocSecurity>0</DocSecurity>
  <Lines>31</Lines>
  <Paragraphs>8</Paragraphs>
  <ScaleCrop>false</ScaleCrop>
  <Company>Ireland Graphic Design</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Skeff</dc:creator>
  <cp:keywords/>
  <cp:lastModifiedBy>Jayne Skeff</cp:lastModifiedBy>
  <cp:revision>2</cp:revision>
  <dcterms:created xsi:type="dcterms:W3CDTF">2015-06-19T14:03:00Z</dcterms:created>
  <dcterms:modified xsi:type="dcterms:W3CDTF">2015-06-19T14:03:00Z</dcterms:modified>
</cp:coreProperties>
</file>